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rPr>
          <w:rFonts w:hint="eastAsia" w:ascii="黑体" w:eastAsia="黑体" w:cs="黑体"/>
          <w:color w:val="000000"/>
          <w:kern w:val="2"/>
          <w:sz w:val="32"/>
          <w:szCs w:val="32"/>
          <w:shd w:val="clear" w:color="auto" w:fill="auto"/>
          <w:lang w:val="en-US" w:eastAsia="zh-CN" w:bidi="ar-SA"/>
        </w:rPr>
      </w:pPr>
      <w:r>
        <w:rPr>
          <w:rFonts w:hint="eastAsia" w:ascii="黑体" w:eastAsia="黑体" w:cs="黑体"/>
          <w:color w:val="000000"/>
          <w:kern w:val="2"/>
          <w:sz w:val="32"/>
          <w:szCs w:val="32"/>
          <w:shd w:val="clear" w:color="auto" w:fill="auto"/>
          <w:lang w:val="en-US" w:eastAsia="zh-CN" w:bidi="ar-SA"/>
        </w:rPr>
        <w:t>附  件</w:t>
      </w:r>
    </w:p>
    <w:p>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Times New Roman" w:hAnsi="Times New Roman" w:eastAsia="仿宋_GB2312" w:cs="方正小标宋简体"/>
          <w:color w:val="000000"/>
          <w:kern w:val="2"/>
          <w:sz w:val="44"/>
          <w:szCs w:val="44"/>
          <w:shd w:val="clear" w:color="auto" w:fill="auto"/>
          <w:lang w:val="en-US" w:eastAsia="zh-CN" w:bidi="ar-SA"/>
        </w:rPr>
      </w:pPr>
    </w:p>
    <w:p>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eastAsia="方正小标宋_GBK" w:cs="方正小标宋简体"/>
          <w:color w:val="000000"/>
          <w:kern w:val="2"/>
          <w:sz w:val="44"/>
          <w:szCs w:val="44"/>
          <w:shd w:val="clear" w:color="auto" w:fill="auto"/>
          <w:lang w:val="en-US" w:eastAsia="zh-CN" w:bidi="ar-SA"/>
        </w:rPr>
      </w:pPr>
      <w:r>
        <w:rPr>
          <w:rFonts w:hint="eastAsia" w:ascii="方正小标宋_GBK" w:eastAsia="方正小标宋_GBK" w:cs="方正小标宋简体"/>
          <w:color w:val="000000"/>
          <w:kern w:val="2"/>
          <w:sz w:val="44"/>
          <w:szCs w:val="44"/>
          <w:shd w:val="clear" w:color="auto" w:fill="auto"/>
          <w:lang w:val="en-US" w:eastAsia="zh-CN" w:bidi="ar-SA"/>
        </w:rPr>
        <w:t>十二届省委第十三轮巡视第十四巡视组</w:t>
      </w:r>
    </w:p>
    <w:p>
      <w:pPr>
        <w:pStyle w:val="1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eastAsia="方正小标宋_GBK" w:cs="方正小标宋简体"/>
          <w:color w:val="000000"/>
          <w:kern w:val="2"/>
          <w:sz w:val="44"/>
          <w:szCs w:val="44"/>
          <w:shd w:val="clear" w:color="auto" w:fill="auto"/>
          <w:lang w:val="en-US" w:eastAsia="zh-CN" w:bidi="ar-SA"/>
        </w:rPr>
      </w:pPr>
      <w:r>
        <w:rPr>
          <w:rFonts w:hint="eastAsia" w:ascii="方正小标宋_GBK" w:eastAsia="方正小标宋_GBK" w:cs="方正小标宋简体"/>
          <w:color w:val="000000"/>
          <w:kern w:val="2"/>
          <w:sz w:val="44"/>
          <w:szCs w:val="44"/>
          <w:shd w:val="clear" w:color="auto" w:fill="auto"/>
          <w:lang w:val="en-US" w:eastAsia="zh-CN" w:bidi="ar-SA"/>
        </w:rPr>
        <w:t>专项巡视反馈问题整改推进情况</w:t>
      </w:r>
    </w:p>
    <w:p>
      <w:pPr>
        <w:pStyle w:val="12"/>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0" w:firstLineChars="0"/>
        <w:rPr>
          <w:rFonts w:hint="eastAsia" w:eastAsia="仿宋_GB2312"/>
          <w:shd w:val="clear" w:color="auto" w:fill="auto"/>
        </w:rPr>
      </w:pP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黑体" w:cs="黑体"/>
          <w:color w:val="000000"/>
          <w:sz w:val="32"/>
          <w:szCs w:val="32"/>
          <w:shd w:val="clear" w:color="auto" w:fill="auto"/>
          <w:lang w:val="en-US" w:eastAsia="zh-CN"/>
        </w:rPr>
      </w:pPr>
      <w:r>
        <w:rPr>
          <w:rFonts w:hint="eastAsia" w:ascii="Times New Roman" w:hAnsi="Times New Roman" w:eastAsia="黑体" w:cs="黑体"/>
          <w:color w:val="000000"/>
          <w:sz w:val="32"/>
          <w:szCs w:val="32"/>
          <w:shd w:val="clear" w:color="auto" w:fill="auto"/>
          <w:lang w:val="en-US" w:eastAsia="zh-CN"/>
        </w:rPr>
        <w:t>一、关于“贯彻落实习近平总书记关于扶贫工作重要论述和中央、省委关于巩固拓展脱贫攻坚饮水安全保障成果决策部署不到位，践行‘两个维护’有差距”整改情况，共有3个方面的问题，均已整改完成。</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楷体_GB2312" w:eastAsia="楷体_GB2312" w:cs="楷体"/>
          <w:b w:val="0"/>
          <w:bCs w:val="0"/>
          <w:color w:val="000000"/>
          <w:sz w:val="32"/>
          <w:szCs w:val="32"/>
          <w:shd w:val="clear" w:color="auto" w:fill="auto"/>
          <w:lang w:val="en-US" w:eastAsia="zh-CN"/>
        </w:rPr>
      </w:pPr>
      <w:r>
        <w:rPr>
          <w:rFonts w:hint="eastAsia" w:ascii="楷体_GB2312" w:eastAsia="楷体_GB2312" w:cs="楷体"/>
          <w:b w:val="0"/>
          <w:bCs w:val="0"/>
          <w:color w:val="000000"/>
          <w:sz w:val="32"/>
          <w:szCs w:val="32"/>
          <w:shd w:val="clear" w:color="auto" w:fill="auto"/>
          <w:lang w:val="en-US" w:eastAsia="zh-CN"/>
        </w:rPr>
        <w:t>（一）“政治执行力不够强，学习贯彻慢半拍”方面：</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w:t>
      </w:r>
      <w:r>
        <w:rPr>
          <w:rFonts w:hint="eastAsia" w:ascii="Times New Roman" w:hAnsi="Times New Roman" w:eastAsia="仿宋_GB2312" w:cs="仿宋_GB2312"/>
          <w:color w:val="000000"/>
          <w:sz w:val="32"/>
          <w:szCs w:val="32"/>
          <w:shd w:val="clear" w:color="auto" w:fill="auto"/>
          <w:lang w:val="en-US" w:eastAsia="zh-CN"/>
        </w:rPr>
        <w:t>厅党组在持续学懂弄通做实习近平新时代中国特色社会主义思想上有差距，没有将习近平总书记关于扶贫工作重要论述和关于治水兴水重要论述纳入《2021年省水利厅机关政治理论学习要点》。</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并长期坚持。一是已将习近平总书记关于扶贫工作、乡村振兴、治水兴水重要论述等内容纳入厅机关政治理论学习要点。二是制定下发《“第一议题”制度学习的通知》，督促各级党组织第一时间第一议题学习习近平新时代中国特色社会主义思想、习近平总书记系列重要讲话精神重要论述和重要指示、批示精神。三是完成了厅党组专项巡视整改专题民主生活会前研讨学习，将习近平总书记关于扶贫工作、乡村振兴、治水兴水重要论述列为重要学习内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问题2.</w:t>
      </w:r>
      <w:r>
        <w:rPr>
          <w:rFonts w:hint="eastAsia" w:ascii="Times New Roman" w:hAnsi="Times New Roman" w:eastAsia="仿宋_GB2312" w:cs="仿宋_GB2312"/>
          <w:color w:val="000000"/>
          <w:sz w:val="32"/>
          <w:szCs w:val="32"/>
          <w:shd w:val="clear" w:color="auto" w:fill="auto"/>
        </w:rPr>
        <w:t>厅党组贯彻落实习近平总书记重要讲话指示精神和中央、省委重大决策、重点工作，见事迟、行动缓。2021年2月24日，厅党组会议明确要求制定贯彻落实习近平总书记视察贵州重要讲话重要指示精神分工具体落实方案，直至4月16日才印发分解方案；2021年5月31日，省政府专题研究推进全省水利建设有关问题，要求省水利厅“建立完善农村饮水安全设施运行长效管护机制”，至今仍未出台；2021年8月10日，水利部、财政部等九部委印发了《关于做好农村供水保障工作的指导意见》，厅党组至今未牵头研究出台我省相关实施办法</w:t>
      </w:r>
      <w:r>
        <w:rPr>
          <w:rFonts w:hint="eastAsia" w:ascii="Times New Roman" w:hAnsi="Times New Roman" w:eastAsia="仿宋_GB2312" w:cs="仿宋_GB2312"/>
          <w:color w:val="000000"/>
          <w:sz w:val="32"/>
          <w:szCs w:val="32"/>
          <w:shd w:val="clear" w:color="auto" w:fill="auto"/>
          <w:lang w:eastAsia="zh-CN"/>
        </w:rPr>
        <w:t>。</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eastAsia="zh-CN"/>
        </w:rPr>
      </w:pPr>
      <w:r>
        <w:rPr>
          <w:rFonts w:hint="eastAsia" w:ascii="Times New Roman" w:hAnsi="Times New Roman" w:eastAsia="仿宋_GB2312" w:cs="黑体"/>
          <w:color w:val="000000"/>
          <w:sz w:val="32"/>
          <w:szCs w:val="32"/>
          <w:shd w:val="clear" w:color="auto" w:fill="auto"/>
          <w:lang w:eastAsia="zh-CN"/>
        </w:rPr>
        <w:t>整改推进情况及成效：</w:t>
      </w:r>
      <w:r>
        <w:rPr>
          <w:rFonts w:hint="eastAsia" w:ascii="Times New Roman" w:hAnsi="Times New Roman" w:eastAsia="仿宋_GB2312" w:cs="仿宋_GB2312"/>
          <w:color w:val="000000"/>
          <w:sz w:val="32"/>
          <w:szCs w:val="32"/>
          <w:shd w:val="clear" w:color="auto" w:fill="auto"/>
        </w:rPr>
        <w:t>问题已整改完成，并长期坚持。</w:t>
      </w:r>
      <w:r>
        <w:rPr>
          <w:rFonts w:hint="eastAsia" w:ascii="Times New Roman" w:hAnsi="Times New Roman" w:eastAsia="仿宋_GB2312" w:cs="仿宋_GB2312"/>
          <w:color w:val="000000"/>
          <w:sz w:val="32"/>
          <w:szCs w:val="32"/>
          <w:shd w:val="clear" w:color="auto" w:fill="auto"/>
          <w:lang w:eastAsia="zh-CN"/>
        </w:rPr>
        <w:t>一是完成“改进作风、狠抓落实”自查工作，并将自查情况上报省政府办公厅；二是下发《省水利厅系统作风整顿实施方案》；三是2021年11月19日印发《省水利党组贯彻落实习近平总书记重要指示批示精神闭环管理工作规则》，厅办公室按照要求对有关事项纳入闭环管理，建立督办台账并加大协调和督促力度。四是按照省领导指出的应深入一线调研后再进一步完善建立农村供水保障长效机制内容要求，我厅印发了《省水利厅关于开展农村供水保障调研工作的通知》，对省直相关部门、相关县（市、区）开展调查研究，为从制度、机制上研究制定有效解决我省农村供水保障务实管用的措施办法提供参考依据。同时成立了农村供水保障专班，及时研究调研中发现的问题，统筹推进我省农村供水保障长效机制工作推进情况，修改完善《关于切实加强农村饮水安全保障工作的通知》。五是将农村饮水安全保障纳入《2022年度贵州省市县推动高质量发展绩效评价实施方案》，作为“最严格水资源管理指数”中的一项二级指标进行考核。</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问题3.</w:t>
      </w:r>
      <w:r>
        <w:rPr>
          <w:rFonts w:hint="eastAsia" w:ascii="Times New Roman" w:hAnsi="Times New Roman" w:eastAsia="仿宋_GB2312" w:cs="仿宋_GB2312"/>
          <w:color w:val="000000"/>
          <w:sz w:val="32"/>
          <w:szCs w:val="32"/>
          <w:shd w:val="clear" w:color="auto" w:fill="auto"/>
        </w:rPr>
        <w:t>大方县大山乡2021年4月27日召开党政联席扩大会议，传达学习全省、全市脱贫攻坚问题整改工作电视电话会议精神（通报陕西洛南扶贫造假问题）和全县安全饮水巩固提升工程调度会议精神。会议记录仅标题式记录，并将陕西洛南记录成“山西省罗兰县”，且无会议纪要</w:t>
      </w:r>
      <w:r>
        <w:rPr>
          <w:rFonts w:hint="eastAsia" w:ascii="Times New Roman" w:hAnsi="Times New Roman" w:eastAsia="仿宋_GB2312" w:cs="仿宋_GB2312"/>
          <w:color w:val="000000"/>
          <w:sz w:val="32"/>
          <w:szCs w:val="32"/>
          <w:shd w:val="clear" w:color="auto" w:fill="auto"/>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olor w:val="000000"/>
          <w:shd w:val="clear" w:color="auto" w:fill="auto"/>
          <w:lang w:eastAsia="zh-CN"/>
        </w:rPr>
      </w:pPr>
      <w:r>
        <w:rPr>
          <w:rFonts w:hint="eastAsia" w:ascii="Times New Roman" w:hAnsi="Times New Roman" w:eastAsia="仿宋_GB2312" w:cs="黑体"/>
          <w:color w:val="000000"/>
          <w:sz w:val="32"/>
          <w:szCs w:val="32"/>
          <w:shd w:val="clear" w:color="auto" w:fill="auto"/>
          <w:lang w:eastAsia="zh-CN"/>
        </w:rPr>
        <w:t>整改推进情况及成效：</w:t>
      </w:r>
      <w:r>
        <w:rPr>
          <w:rFonts w:hint="eastAsia" w:ascii="Times New Roman" w:hAnsi="Times New Roman" w:eastAsia="仿宋_GB2312" w:cs="仿宋_GB2312"/>
          <w:color w:val="000000"/>
          <w:sz w:val="32"/>
          <w:szCs w:val="32"/>
          <w:shd w:val="clear" w:color="auto" w:fill="auto"/>
        </w:rPr>
        <w:t>问题已整改完成。</w:t>
      </w:r>
      <w:r>
        <w:rPr>
          <w:rFonts w:hint="eastAsia" w:ascii="Times New Roman" w:hAnsi="Times New Roman" w:eastAsia="仿宋_GB2312" w:cs="仿宋_GB2312"/>
          <w:color w:val="000000"/>
          <w:sz w:val="32"/>
          <w:szCs w:val="32"/>
          <w:shd w:val="clear" w:color="auto" w:fill="auto"/>
          <w:lang w:eastAsia="zh-CN"/>
        </w:rPr>
        <w:t>一是大山乡</w:t>
      </w:r>
      <w:r>
        <w:rPr>
          <w:rFonts w:hint="eastAsia" w:ascii="Times New Roman" w:hAnsi="Times New Roman" w:eastAsia="仿宋_GB2312" w:cs="仿宋_GB2312"/>
          <w:color w:val="000000"/>
          <w:sz w:val="32"/>
          <w:szCs w:val="32"/>
          <w:shd w:val="clear" w:color="auto" w:fill="auto"/>
          <w:lang w:val="en-US" w:eastAsia="zh-CN"/>
        </w:rPr>
        <w:t>3月1日</w:t>
      </w:r>
      <w:r>
        <w:rPr>
          <w:rFonts w:hint="eastAsia" w:ascii="Times New Roman" w:hAnsi="Times New Roman" w:eastAsia="仿宋_GB2312" w:cs="仿宋_GB2312"/>
          <w:color w:val="000000"/>
          <w:sz w:val="32"/>
          <w:szCs w:val="32"/>
          <w:shd w:val="clear" w:color="auto" w:fill="auto"/>
          <w:lang w:eastAsia="zh-CN"/>
        </w:rPr>
        <w:t>召开专题会议对巡查整改工作安排部署，会上传达学习了贯彻全省脱贫攻坚问题整改工作电视电话会议、全市脱贫攻坚问题整改工作电视电话会议等会议精神，再次传达了陕西洛南扶贫造假问题。二是大山乡党委对大山乡党政办、柏杉村工作不认真进行全乡通报批评并进行培训指导，责令会议记录人刘刚进行了书面检讨。三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问题4.</w:t>
      </w:r>
      <w:r>
        <w:rPr>
          <w:rFonts w:hint="eastAsia" w:ascii="Times New Roman" w:hAnsi="Times New Roman" w:eastAsia="仿宋_GB2312" w:cs="仿宋_GB2312"/>
          <w:color w:val="000000"/>
          <w:sz w:val="32"/>
          <w:szCs w:val="32"/>
          <w:shd w:val="clear" w:color="auto" w:fill="auto"/>
        </w:rPr>
        <w:t>百里杜鹃管理区个别乡镇对农村供水保障工作学习研究不到位。经查阅仁和乡资料，乡党委政府2021年以来4次学习研究农村饮水安全相关会议纪要，但均为标题式学习、提纲式传达。</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rPr>
        <w:t>问题已整改完成。</w:t>
      </w:r>
      <w:r>
        <w:rPr>
          <w:rFonts w:hint="eastAsia" w:ascii="Times New Roman" w:hAnsi="Times New Roman" w:eastAsia="仿宋_GB2312" w:cs="仿宋_GB2312"/>
          <w:color w:val="000000"/>
          <w:sz w:val="32"/>
          <w:szCs w:val="32"/>
          <w:shd w:val="clear" w:color="auto" w:fill="auto"/>
          <w:lang w:eastAsia="zh-CN"/>
        </w:rPr>
        <w:t>一是百里杜鹃管理区管委会3月2日召开会议督促各乡镇抓好水利系统巡视巡查问题整改，持续加强农村饮水保障工作学习，各乡镇按要求均组织干部加强了农村饮水保障工作学习。二是仁和乡党委政府3月1日认真组织学习农村供水保障相关文件精神，规范记录学习研究农村饮水安全相关会议纪要，制定了会议制度纪律要求，仁和乡党委对分管领导胡兰荣副乡长敷衍学习提纲式传达进行了提醒谈话。</w:t>
      </w:r>
    </w:p>
    <w:p>
      <w:pPr>
        <w:keepNext w:val="0"/>
        <w:keepLines w:val="0"/>
        <w:pageBreakBefore w:val="0"/>
        <w:widowControl w:val="0"/>
        <w:suppressLineNumbers w:val="0"/>
        <w:shd w:val="clear" w:color="auto" w:fill="auto"/>
        <w:suppressAutoHyphens w:val="0"/>
        <w:kinsoku/>
        <w:wordWrap/>
        <w:overflowPunct/>
        <w:topLinePunct w:val="0"/>
        <w:autoSpaceDE/>
        <w:autoSpaceDN/>
        <w:adjustRightInd/>
        <w:snapToGrid/>
        <w:spacing w:line="560" w:lineRule="exact"/>
        <w:ind w:firstLine="640" w:firstLineChars="200"/>
        <w:rPr>
          <w:rFonts w:hint="eastAsia" w:ascii="楷体_GB2312" w:eastAsia="楷体_GB2312" w:cs="楷体"/>
          <w:color w:val="000000"/>
          <w:sz w:val="32"/>
          <w:szCs w:val="32"/>
          <w:shd w:val="clear" w:color="auto" w:fill="auto"/>
        </w:rPr>
      </w:pPr>
      <w:r>
        <w:rPr>
          <w:rFonts w:hint="eastAsia" w:ascii="楷体_GB2312" w:eastAsia="楷体_GB2312" w:cs="楷体"/>
          <w:color w:val="000000"/>
          <w:sz w:val="32"/>
          <w:szCs w:val="32"/>
          <w:shd w:val="clear" w:color="auto" w:fill="auto"/>
        </w:rPr>
        <w:t>（二）“政治领悟力不够强，对‘饮水安全向供水保障转变’认识不到位”方面：</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问题5.</w:t>
      </w:r>
      <w:r>
        <w:rPr>
          <w:rFonts w:hint="eastAsia" w:ascii="Times New Roman" w:hAnsi="Times New Roman" w:eastAsia="仿宋_GB2312" w:cs="仿宋_GB2312"/>
          <w:color w:val="000000"/>
          <w:sz w:val="32"/>
          <w:szCs w:val="32"/>
          <w:shd w:val="clear" w:color="auto" w:fill="auto"/>
        </w:rPr>
        <w:t>黔西市锦星镇东庄村四组、八组人饮工程不通水问题，锦星镇政府、黔西市水务局片面强调群众自建管网能满足用水需求，已达到脱贫攻坚标准，没有从农村供水保障“有没有”转向“好不好”的角度来深入剖析存在问题的思想根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hd w:val="clear" w:color="auto" w:fill="auto"/>
        </w:rPr>
      </w:pPr>
      <w:r>
        <w:rPr>
          <w:rFonts w:hint="eastAsia" w:ascii="Times New Roman" w:hAnsi="Times New Roman" w:eastAsia="仿宋_GB2312" w:cs="黑体"/>
          <w:color w:val="000000"/>
          <w:sz w:val="32"/>
          <w:szCs w:val="32"/>
          <w:shd w:val="clear" w:color="auto" w:fill="auto"/>
          <w:lang w:eastAsia="zh-CN"/>
        </w:rPr>
        <w:t>整改推进情况及成效：</w:t>
      </w:r>
      <w:r>
        <w:rPr>
          <w:rFonts w:hint="eastAsia" w:ascii="Times New Roman" w:hAnsi="Times New Roman" w:eastAsia="仿宋_GB2312" w:cs="仿宋_GB2312"/>
          <w:color w:val="000000"/>
          <w:sz w:val="32"/>
          <w:szCs w:val="32"/>
          <w:shd w:val="clear" w:color="auto" w:fill="auto"/>
        </w:rPr>
        <w:t>问题已整改完成。</w:t>
      </w:r>
      <w:r>
        <w:rPr>
          <w:rFonts w:hint="eastAsia" w:ascii="Times New Roman" w:hAnsi="Times New Roman" w:eastAsia="仿宋_GB2312" w:cs="仿宋_GB2312"/>
          <w:color w:val="000000"/>
          <w:sz w:val="32"/>
          <w:szCs w:val="32"/>
          <w:shd w:val="clear" w:color="auto" w:fill="auto"/>
          <w:lang w:eastAsia="zh-CN"/>
        </w:rPr>
        <w:t>一是锦星镇人民政府针对锦星镇东庄村四组、八组工程不通水问题，于2021年10月19日制定整改方案、成立整改专班，并对工程进行全面排查，现已对工程存在问题整改完成，并通水运行；建立长效运行管护机制，落实锦星镇东庄村生态旅游农民合作社为该工程管护责任单位，管水员为张少奎；已按要求全面张贴《毕节市农村供水保障服务联系卡》；举一反三，在全市范围开展工程不通水问题排查，暂未发现问题。二是黔西市水务局2022年3月1日组织全体干部职工学习中央、省关于农村供水保障方面的有关会议文件精神，使广大职工认识到农村供水保障与工程是否通水、通水是否正常、群众是否满意是不一样的，农村供水保障认识应从“有没有”向“好不好”转变。</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问题6.</w:t>
      </w:r>
      <w:r>
        <w:rPr>
          <w:rFonts w:hint="eastAsia" w:ascii="Times New Roman" w:hAnsi="Times New Roman" w:eastAsia="仿宋_GB2312" w:cs="仿宋_GB2312"/>
          <w:color w:val="000000"/>
          <w:sz w:val="32"/>
          <w:szCs w:val="32"/>
          <w:shd w:val="clear" w:color="auto" w:fill="auto"/>
        </w:rPr>
        <w:t>2021年10月24日，人民网记者游天燚指出金沙县大田乡幸福村高炉组、安洛乡大贤村半箐组、禹谟镇新寨村高寨组等村组饮水安全突出问题后，一些部门和乡镇群众观念淡薄，对农村供水保障的认识，主观上仍停留在群众自建引水设施能满足“1135”标准上，对群众饮水问题未及时排查和整改。</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rPr>
        <w:t>问题已整改完成。</w:t>
      </w:r>
      <w:r>
        <w:rPr>
          <w:rFonts w:hint="eastAsia" w:ascii="Times New Roman" w:hAnsi="Times New Roman" w:eastAsia="仿宋_GB2312" w:cs="仿宋_GB2312"/>
          <w:color w:val="000000"/>
          <w:sz w:val="32"/>
          <w:szCs w:val="32"/>
          <w:shd w:val="clear" w:color="auto" w:fill="auto"/>
          <w:lang w:eastAsia="zh-CN"/>
        </w:rPr>
        <w:t>一是金沙县委县政府组织干部召开专题会，对农村饮水安全工作进行安排部署，学习并制定“三级（县、乡、村）书记抓饮水工作机制。二是</w:t>
      </w:r>
      <w:r>
        <w:rPr>
          <w:rFonts w:hint="eastAsia" w:ascii="Times New Roman" w:hAnsi="Times New Roman" w:eastAsia="仿宋_GB2312" w:cs="仿宋_GB2312"/>
          <w:color w:val="000000"/>
          <w:sz w:val="32"/>
          <w:szCs w:val="32"/>
          <w:shd w:val="clear" w:color="auto" w:fill="auto"/>
          <w:lang w:val="en-US" w:eastAsia="zh-CN"/>
        </w:rPr>
        <w:t>金沙</w:t>
      </w:r>
      <w:r>
        <w:rPr>
          <w:rFonts w:hint="eastAsia" w:ascii="Times New Roman" w:hAnsi="Times New Roman" w:eastAsia="仿宋_GB2312" w:cs="仿宋_GB2312"/>
          <w:color w:val="000000"/>
          <w:sz w:val="32"/>
          <w:szCs w:val="32"/>
          <w:shd w:val="clear" w:color="auto" w:fill="auto"/>
          <w:lang w:eastAsia="zh-CN"/>
        </w:rPr>
        <w:t>县开展举一反三排查工作，对存在问题台账管理、</w:t>
      </w:r>
      <w:r>
        <w:rPr>
          <w:rFonts w:hint="eastAsia" w:ascii="Times New Roman" w:hAnsi="Times New Roman" w:eastAsia="仿宋_GB2312" w:cs="仿宋_GB2312"/>
          <w:color w:val="000000"/>
          <w:sz w:val="32"/>
          <w:szCs w:val="32"/>
          <w:shd w:val="clear" w:color="auto" w:fill="auto"/>
          <w:lang w:val="en-US" w:eastAsia="zh-CN"/>
        </w:rPr>
        <w:t>进行</w:t>
      </w:r>
      <w:r>
        <w:rPr>
          <w:rFonts w:hint="eastAsia" w:ascii="Times New Roman" w:hAnsi="Times New Roman" w:eastAsia="仿宋_GB2312" w:cs="仿宋_GB2312"/>
          <w:color w:val="000000"/>
          <w:sz w:val="32"/>
          <w:szCs w:val="32"/>
          <w:shd w:val="clear" w:color="auto" w:fill="auto"/>
          <w:lang w:eastAsia="zh-CN"/>
        </w:rPr>
        <w:t>日调度，并明确把抓好问题整改作为当前重要政治任务，对排查出的问题指导各乡镇（街道）科学制定整改方案，建立整改台账，现大田乡、安洛乡、禹谟镇已整改完成。三是</w:t>
      </w:r>
      <w:r>
        <w:rPr>
          <w:rFonts w:hint="eastAsia" w:ascii="Times New Roman" w:hAnsi="Times New Roman" w:eastAsia="仿宋_GB2312" w:cs="仿宋_GB2312"/>
          <w:color w:val="000000"/>
          <w:sz w:val="32"/>
          <w:szCs w:val="32"/>
          <w:shd w:val="clear" w:color="auto" w:fill="auto"/>
          <w:lang w:val="en-US" w:eastAsia="zh-CN"/>
        </w:rPr>
        <w:t>对</w:t>
      </w:r>
      <w:r>
        <w:rPr>
          <w:rFonts w:hint="eastAsia" w:ascii="Times New Roman" w:hAnsi="Times New Roman" w:eastAsia="仿宋_GB2312" w:cs="仿宋_GB2312"/>
          <w:color w:val="000000"/>
          <w:sz w:val="32"/>
          <w:szCs w:val="32"/>
          <w:shd w:val="clear" w:color="auto" w:fill="auto"/>
          <w:lang w:eastAsia="zh-CN"/>
        </w:rPr>
        <w:t>大田乡幸福村高炉组、安洛乡大贤村半箐组、禹谟镇新寨村高寨组</w:t>
      </w:r>
      <w:r>
        <w:rPr>
          <w:rFonts w:hint="eastAsia" w:ascii="Times New Roman" w:hAnsi="Times New Roman" w:eastAsia="仿宋_GB2312" w:cs="仿宋_GB2312"/>
          <w:color w:val="000000"/>
          <w:sz w:val="32"/>
          <w:szCs w:val="32"/>
          <w:shd w:val="clear" w:color="auto" w:fill="auto"/>
          <w:lang w:val="en-US" w:eastAsia="zh-CN"/>
        </w:rPr>
        <w:t>存在的问题</w:t>
      </w:r>
      <w:r>
        <w:rPr>
          <w:rFonts w:hint="eastAsia" w:ascii="Times New Roman" w:hAnsi="Times New Roman" w:eastAsia="仿宋_GB2312" w:cs="仿宋_GB2312"/>
          <w:color w:val="000000"/>
          <w:sz w:val="32"/>
          <w:szCs w:val="32"/>
          <w:shd w:val="clear" w:color="auto" w:fill="auto"/>
          <w:lang w:eastAsia="zh-CN"/>
        </w:rPr>
        <w:t>制定了整改方案，落实问题整改责任人为镇人民政府镇长，整改联络员为镇专职水务员。四是大田乡幸福村高炉组、安洛乡大贤村半箐组、禹谟镇新寨村高寨组已召开村民代表大会、小组会，落实管水人员分别为：杨忠友、王进、唐林方，并已制定管理制度。</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问题7.</w:t>
      </w:r>
      <w:r>
        <w:rPr>
          <w:rFonts w:hint="eastAsia" w:ascii="Times New Roman" w:hAnsi="Times New Roman" w:eastAsia="仿宋_GB2312" w:cs="仿宋_GB2312"/>
          <w:color w:val="000000"/>
          <w:sz w:val="32"/>
          <w:szCs w:val="32"/>
          <w:shd w:val="clear" w:color="auto" w:fill="auto"/>
        </w:rPr>
        <w:t>百里杜鹃管理区个别乡镇对农村供水保障政策认识不到位。百里杜鹃管理区管理委员会仁和乡部分干部对农村饮水安全保障工作认识不到位，如不知晓农村饮水安全建设和管理“三个责任”。对工程不通水问题，认为群众通过自引供水设施有保障，政府建设的工程是否通水，实施主体是水务局，责任不在乡里面。未能从地方行政首长负责制、政府主体责任方面深层次找原因。</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olor w:val="000000"/>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rPr>
        <w:t>问题已整改完成。</w:t>
      </w:r>
      <w:r>
        <w:rPr>
          <w:rFonts w:hint="eastAsia" w:ascii="Times New Roman" w:hAnsi="Times New Roman" w:eastAsia="仿宋_GB2312" w:cs="仿宋_GB2312"/>
          <w:color w:val="000000"/>
          <w:sz w:val="32"/>
          <w:szCs w:val="32"/>
          <w:shd w:val="clear" w:color="auto" w:fill="auto"/>
          <w:lang w:eastAsia="zh-CN"/>
        </w:rPr>
        <w:t>一是百里杜鹃管理区各乡镇均已组织干部加强政治学习，提高政治敏锐性，认真学习中央、省级关于农村供水保障方面的有关会议和文件精神，深入解读并落实农村供水保障相关政策。二是仁和乡已组织干部学习各级关于农村供水保障方面的有关会议文件精神，学习农村饮水安全建设和管理“三个责任”知识，干部知晓农村饮水安全建设和管理“三个责任”内容。三是仁和乡党委政府认真落实农村供水保障“三个责任”，对排查出的工程不通水问题及时整改，保障供水正常。四是百里杜鹃管理区每月严格按照毕节市农村饮水安全保障“八项机制”对农村供水保障工作进行考核。</w:t>
      </w:r>
    </w:p>
    <w:p>
      <w:pPr>
        <w:keepNext w:val="0"/>
        <w:keepLines w:val="0"/>
        <w:pageBreakBefore w:val="0"/>
        <w:widowControl w:val="0"/>
        <w:suppressLineNumbers w:val="0"/>
        <w:shd w:val="clear" w:color="auto" w:fill="auto"/>
        <w:suppressAutoHyphens w:val="0"/>
        <w:kinsoku/>
        <w:wordWrap/>
        <w:overflowPunct/>
        <w:topLinePunct w:val="0"/>
        <w:autoSpaceDE/>
        <w:autoSpaceDN/>
        <w:adjustRightInd/>
        <w:snapToGrid/>
        <w:spacing w:line="560" w:lineRule="exact"/>
        <w:ind w:firstLine="640" w:firstLineChars="200"/>
        <w:rPr>
          <w:rFonts w:hint="eastAsia" w:ascii="楷体_GB2312" w:eastAsia="楷体_GB2312" w:cs="楷体"/>
          <w:color w:val="000000"/>
          <w:sz w:val="32"/>
          <w:szCs w:val="32"/>
          <w:shd w:val="clear" w:color="auto" w:fill="auto"/>
          <w:lang w:val="en-US" w:eastAsia="zh-CN"/>
        </w:rPr>
      </w:pPr>
      <w:r>
        <w:rPr>
          <w:rFonts w:hint="eastAsia" w:ascii="楷体_GB2312" w:eastAsia="楷体_GB2312" w:cs="楷体"/>
          <w:color w:val="000000"/>
          <w:sz w:val="32"/>
          <w:szCs w:val="32"/>
          <w:shd w:val="clear" w:color="auto" w:fill="auto"/>
          <w:lang w:val="en-US" w:eastAsia="zh-CN"/>
        </w:rPr>
        <w:t>（三）“群众立场不够坚定，宗旨意识树得不牢”方面：</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w:t>
      </w:r>
      <w:r>
        <w:rPr>
          <w:rFonts w:hint="eastAsia" w:ascii="Times New Roman" w:hAnsi="Times New Roman" w:eastAsia="仿宋_GB2312" w:cs="仿宋_GB2312"/>
          <w:color w:val="000000"/>
          <w:sz w:val="32"/>
          <w:szCs w:val="32"/>
          <w:shd w:val="clear" w:color="auto" w:fill="auto"/>
          <w:lang w:val="en-US" w:eastAsia="zh-CN"/>
        </w:rPr>
        <w:t>纳雍县骔岭镇老鸡场村老鸡场组因附近吴家湾庆荣组煤矿和富民煤矿开采，导致原有供水工程水源枯竭，经协商，由煤矿出资修建管网，重新从杉木箐水库修建饮水安全工程解决该组的饮水安全问题，工程于2021年3月完工，村民反映工程除了竣工时通过水外，其余时间未通水，村民多次向村、镇反映，均未得到解决，群众意见较大。现场走访赵庆友等户，该工程未通水。</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w:t>
      </w:r>
      <w:r>
        <w:rPr>
          <w:rFonts w:hint="eastAsia" w:ascii="Times New Roman" w:hAnsi="Times New Roman" w:eastAsia="仿宋_GB2312" w:cs="仿宋_GB2312"/>
          <w:color w:val="000000"/>
          <w:sz w:val="32"/>
          <w:szCs w:val="32"/>
          <w:shd w:val="clear" w:color="auto" w:fill="auto"/>
          <w:lang w:eastAsia="zh-CN"/>
        </w:rPr>
        <w:t>一是骔岭镇对受损管道进行修复，</w:t>
      </w:r>
      <w:r>
        <w:rPr>
          <w:rFonts w:hint="eastAsia" w:ascii="Times New Roman" w:hAnsi="Times New Roman" w:eastAsia="仿宋_GB2312" w:cs="仿宋_GB2312"/>
          <w:color w:val="000000"/>
          <w:sz w:val="32"/>
          <w:szCs w:val="32"/>
          <w:shd w:val="clear" w:color="auto" w:fill="auto"/>
          <w:lang w:val="en-US" w:eastAsia="zh-CN"/>
        </w:rPr>
        <w:t>已</w:t>
      </w:r>
      <w:r>
        <w:rPr>
          <w:rFonts w:hint="eastAsia" w:ascii="Times New Roman" w:hAnsi="Times New Roman" w:eastAsia="仿宋_GB2312" w:cs="仿宋_GB2312"/>
          <w:color w:val="000000"/>
          <w:sz w:val="32"/>
          <w:szCs w:val="32"/>
          <w:shd w:val="clear" w:color="auto" w:fill="auto"/>
          <w:lang w:eastAsia="zh-CN"/>
        </w:rPr>
        <w:t>沙木箐水库（吊水岩水库）到水厂供水管道</w:t>
      </w:r>
      <w:r>
        <w:rPr>
          <w:rFonts w:hint="eastAsia" w:ascii="Times New Roman" w:hAnsi="Times New Roman" w:eastAsia="仿宋_GB2312" w:cs="仿宋_GB2312"/>
          <w:color w:val="000000"/>
          <w:sz w:val="32"/>
          <w:szCs w:val="32"/>
          <w:shd w:val="clear" w:color="auto" w:fill="auto"/>
          <w:lang w:val="en-US" w:eastAsia="zh-CN"/>
        </w:rPr>
        <w:t>修复工作</w:t>
      </w:r>
      <w:r>
        <w:rPr>
          <w:rFonts w:hint="eastAsia" w:ascii="Times New Roman" w:hAnsi="Times New Roman" w:eastAsia="仿宋_GB2312" w:cs="仿宋_GB2312"/>
          <w:color w:val="000000"/>
          <w:sz w:val="32"/>
          <w:szCs w:val="32"/>
          <w:shd w:val="clear" w:color="auto" w:fill="auto"/>
          <w:lang w:eastAsia="zh-CN"/>
        </w:rPr>
        <w:t>，恢复了老鸡场组供水，目前（含赵庆友等户）正常供水，鉴于地灾点房屋拆除、复绿，挖机、运输车辆频繁进出，由骔岭镇成立的抢修专班人员宋强、周连合蹲点巡查，</w:t>
      </w:r>
      <w:r>
        <w:rPr>
          <w:rFonts w:hint="eastAsia" w:ascii="Times New Roman" w:hAnsi="Times New Roman" w:eastAsia="仿宋_GB2312" w:cs="仿宋_GB2312"/>
          <w:color w:val="000000"/>
          <w:sz w:val="32"/>
          <w:szCs w:val="32"/>
          <w:shd w:val="clear" w:color="auto" w:fill="auto"/>
          <w:lang w:val="en-US" w:eastAsia="zh-CN"/>
        </w:rPr>
        <w:t>一旦</w:t>
      </w:r>
      <w:r>
        <w:rPr>
          <w:rFonts w:hint="eastAsia" w:ascii="Times New Roman" w:hAnsi="Times New Roman" w:eastAsia="仿宋_GB2312" w:cs="仿宋_GB2312"/>
          <w:color w:val="000000"/>
          <w:sz w:val="32"/>
          <w:szCs w:val="32"/>
          <w:shd w:val="clear" w:color="auto" w:fill="auto"/>
          <w:lang w:eastAsia="zh-CN"/>
        </w:rPr>
        <w:t>出现</w:t>
      </w:r>
      <w:r>
        <w:rPr>
          <w:rFonts w:hint="eastAsia" w:ascii="Times New Roman" w:hAnsi="Times New Roman" w:eastAsia="仿宋_GB2312" w:cs="仿宋_GB2312"/>
          <w:color w:val="000000"/>
          <w:sz w:val="32"/>
          <w:szCs w:val="32"/>
          <w:shd w:val="clear" w:color="auto" w:fill="auto"/>
          <w:lang w:val="en-US" w:eastAsia="zh-CN"/>
        </w:rPr>
        <w:t>损坏</w:t>
      </w:r>
      <w:r>
        <w:rPr>
          <w:rFonts w:hint="eastAsia" w:ascii="Times New Roman" w:hAnsi="Times New Roman" w:eastAsia="仿宋_GB2312" w:cs="仿宋_GB2312"/>
          <w:color w:val="000000"/>
          <w:sz w:val="32"/>
          <w:szCs w:val="32"/>
          <w:shd w:val="clear" w:color="auto" w:fill="auto"/>
          <w:lang w:eastAsia="zh-CN"/>
        </w:rPr>
        <w:t>立即抢修，确保群众用水</w:t>
      </w:r>
      <w:r>
        <w:rPr>
          <w:rFonts w:hint="eastAsia" w:ascii="Times New Roman" w:hAnsi="Times New Roman" w:eastAsia="仿宋_GB2312" w:cs="仿宋_GB2312"/>
          <w:color w:val="000000"/>
          <w:sz w:val="32"/>
          <w:szCs w:val="32"/>
          <w:shd w:val="clear" w:color="auto" w:fill="auto"/>
          <w:lang w:val="en-US" w:eastAsia="zh-CN"/>
        </w:rPr>
        <w:t>安全</w:t>
      </w:r>
      <w:r>
        <w:rPr>
          <w:rFonts w:hint="eastAsia" w:ascii="Times New Roman" w:hAnsi="Times New Roman" w:eastAsia="仿宋_GB2312" w:cs="仿宋_GB2312"/>
          <w:color w:val="000000"/>
          <w:sz w:val="32"/>
          <w:szCs w:val="32"/>
          <w:shd w:val="clear" w:color="auto" w:fill="auto"/>
          <w:lang w:eastAsia="zh-CN"/>
        </w:rPr>
        <w:t>。二是骔岭镇党委、政府</w:t>
      </w:r>
      <w:r>
        <w:rPr>
          <w:rFonts w:hint="eastAsia" w:ascii="Times New Roman" w:hAnsi="Times New Roman" w:eastAsia="仿宋_GB2312" w:cs="仿宋_GB2312"/>
          <w:color w:val="000000"/>
          <w:sz w:val="32"/>
          <w:szCs w:val="32"/>
          <w:shd w:val="clear" w:color="auto" w:fill="auto"/>
          <w:lang w:val="en-US" w:eastAsia="zh-CN"/>
        </w:rPr>
        <w:t>于</w:t>
      </w:r>
      <w:r>
        <w:rPr>
          <w:rFonts w:hint="eastAsia" w:ascii="Times New Roman" w:hAnsi="Times New Roman" w:eastAsia="仿宋_GB2312" w:cs="仿宋_GB2312"/>
          <w:color w:val="000000"/>
          <w:sz w:val="32"/>
          <w:szCs w:val="32"/>
          <w:shd w:val="clear" w:color="auto" w:fill="auto"/>
          <w:lang w:eastAsia="zh-CN"/>
        </w:rPr>
        <w:t>1月28日召开专题会，成立巡视整改工作领导小组，切实履行骔岭镇人民政府主体责任，明确分管农饮副镇长为责任人，履行职责，全镇已进行举一反三，全面排查整改，现无类似问题。三是纳雍县水务局成立了巡视整改工作领导小组，明确了王祥、高进国蹲点督促指导整改。四是纳雍县委、县政府主要领导按照毕节市农村供水保障八项机制工作要求，每月对全县水利工作进行调度，并组织召开了省委巡视问题整改工作会议，成立了省委巡视问题整改工作专班，印发整改工作方案，明确整改时限、责任人等。</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问题9.</w:t>
      </w:r>
      <w:r>
        <w:rPr>
          <w:rFonts w:hint="eastAsia" w:ascii="Times New Roman" w:hAnsi="Times New Roman" w:eastAsia="仿宋_GB2312" w:cs="仿宋_GB2312"/>
          <w:color w:val="000000"/>
          <w:sz w:val="32"/>
          <w:szCs w:val="32"/>
          <w:shd w:val="clear" w:color="auto" w:fill="auto"/>
        </w:rPr>
        <w:t>金沙县执行农村饮水安全政策有偏差。如安洛乡坪子寨村断桥组马学伦、刘正英户属脱贫户，政府修建小水池引山泉水饮用，但对非贫困户马志明户未建小水池，主要靠接屋檐水饮用，无水时，用摩托车到1.7km外拉水吃；大田乡幸福村高炉组2018年实施农村饮水安全项目时，只给贫困户安装入户管网，未给其他农户安装，直至2021年6月老百姓反应以后才给予安装。</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olor w:val="000000"/>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rPr>
        <w:t>问题整改完成。</w:t>
      </w:r>
      <w:r>
        <w:rPr>
          <w:rFonts w:hint="eastAsia" w:ascii="Times New Roman" w:hAnsi="Times New Roman" w:eastAsia="仿宋_GB2312" w:cs="仿宋_GB2312"/>
          <w:color w:val="000000"/>
          <w:sz w:val="32"/>
          <w:szCs w:val="32"/>
          <w:shd w:val="clear" w:color="auto" w:fill="auto"/>
          <w:lang w:eastAsia="zh-CN"/>
        </w:rPr>
        <w:t>一是已安装供水管道1120m，水泵1台，安装蓄水罐2个，解决安洛乡坪子寨村断桥组饮水不安全问题，目前安洛乡坪子寨村断桥组入户管已安装</w:t>
      </w:r>
      <w:r>
        <w:rPr>
          <w:rFonts w:hint="eastAsia" w:ascii="Times New Roman" w:hAnsi="Times New Roman" w:eastAsia="仿宋_GB2312" w:cs="仿宋_GB2312"/>
          <w:color w:val="000000"/>
          <w:sz w:val="32"/>
          <w:szCs w:val="32"/>
          <w:shd w:val="clear" w:color="auto" w:fill="auto"/>
          <w:lang w:val="en-US" w:eastAsia="zh-CN"/>
        </w:rPr>
        <w:t>完成</w:t>
      </w:r>
      <w:r>
        <w:rPr>
          <w:rFonts w:hint="eastAsia" w:ascii="Times New Roman" w:hAnsi="Times New Roman" w:eastAsia="仿宋_GB2312" w:cs="仿宋_GB2312"/>
          <w:color w:val="000000"/>
          <w:sz w:val="32"/>
          <w:szCs w:val="32"/>
          <w:shd w:val="clear" w:color="auto" w:fill="auto"/>
          <w:lang w:eastAsia="zh-CN"/>
        </w:rPr>
        <w:t>，落实</w:t>
      </w:r>
      <w:r>
        <w:rPr>
          <w:rFonts w:hint="eastAsia" w:ascii="Times New Roman" w:hAnsi="Times New Roman" w:eastAsia="仿宋_GB2312" w:cs="仿宋_GB2312"/>
          <w:color w:val="000000"/>
          <w:sz w:val="32"/>
          <w:szCs w:val="32"/>
          <w:shd w:val="clear" w:color="auto" w:fill="auto"/>
          <w:lang w:val="en-US" w:eastAsia="zh-CN"/>
        </w:rPr>
        <w:t>了</w:t>
      </w:r>
      <w:r>
        <w:rPr>
          <w:rFonts w:hint="eastAsia" w:ascii="Times New Roman" w:hAnsi="Times New Roman" w:eastAsia="仿宋_GB2312" w:cs="仿宋_GB2312"/>
          <w:color w:val="000000"/>
          <w:sz w:val="32"/>
          <w:szCs w:val="32"/>
          <w:shd w:val="clear" w:color="auto" w:fill="auto"/>
          <w:lang w:eastAsia="zh-CN"/>
        </w:rPr>
        <w:t>管护机制，现工程运行正常。大田乡幸福村高炉组已召开群众会议，征求群众意愿，该组入户管已安装</w:t>
      </w:r>
      <w:r>
        <w:rPr>
          <w:rFonts w:hint="eastAsia" w:ascii="Times New Roman" w:hAnsi="Times New Roman" w:eastAsia="仿宋_GB2312" w:cs="仿宋_GB2312"/>
          <w:color w:val="000000"/>
          <w:sz w:val="32"/>
          <w:szCs w:val="32"/>
          <w:shd w:val="clear" w:color="auto" w:fill="auto"/>
          <w:lang w:val="en-US" w:eastAsia="zh-CN"/>
        </w:rPr>
        <w:t>完成</w:t>
      </w:r>
      <w:r>
        <w:rPr>
          <w:rFonts w:hint="eastAsia" w:ascii="Times New Roman" w:hAnsi="Times New Roman" w:eastAsia="仿宋_GB2312" w:cs="仿宋_GB2312"/>
          <w:color w:val="000000"/>
          <w:sz w:val="32"/>
          <w:szCs w:val="32"/>
          <w:shd w:val="clear" w:color="auto" w:fill="auto"/>
          <w:lang w:eastAsia="zh-CN"/>
        </w:rPr>
        <w:t>，现全村供水</w:t>
      </w:r>
      <w:r>
        <w:rPr>
          <w:rFonts w:hint="eastAsia" w:ascii="Times New Roman" w:hAnsi="Times New Roman" w:eastAsia="仿宋_GB2312" w:cs="仿宋_GB2312"/>
          <w:color w:val="000000"/>
          <w:sz w:val="32"/>
          <w:szCs w:val="32"/>
          <w:shd w:val="clear" w:color="auto" w:fill="auto"/>
          <w:lang w:val="en-US" w:eastAsia="zh-CN"/>
        </w:rPr>
        <w:t>正常</w:t>
      </w:r>
      <w:r>
        <w:rPr>
          <w:rFonts w:hint="eastAsia" w:ascii="Times New Roman" w:hAnsi="Times New Roman" w:eastAsia="仿宋_GB2312" w:cs="仿宋_GB2312"/>
          <w:color w:val="000000"/>
          <w:sz w:val="32"/>
          <w:szCs w:val="32"/>
          <w:shd w:val="clear" w:color="auto" w:fill="auto"/>
          <w:lang w:eastAsia="zh-CN"/>
        </w:rPr>
        <w:t>。二是金沙县水务局跟踪工程整改进度，帮助乡镇解决遇到的困难问题，于2021年12月已整改完成。三是金沙县已组织干部加强政治学习，坚定政治立场，树立宗旨意识。</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问题10.</w:t>
      </w:r>
      <w:r>
        <w:rPr>
          <w:rFonts w:hint="eastAsia" w:ascii="Times New Roman" w:hAnsi="Times New Roman" w:eastAsia="仿宋_GB2312" w:cs="仿宋_GB2312"/>
          <w:color w:val="000000"/>
          <w:sz w:val="32"/>
          <w:szCs w:val="32"/>
          <w:shd w:val="clear" w:color="auto" w:fill="auto"/>
        </w:rPr>
        <w:t>金沙县安乐乡大贤村半箐组供水单位的管网已安装到村寨，但政府与供水单位和用水群众的沟通协调不到位，导致部分老百姓水龙头未安装到户。</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rPr>
        <w:t>问题已整改完成。</w:t>
      </w:r>
      <w:r>
        <w:rPr>
          <w:rFonts w:hint="eastAsia" w:ascii="Times New Roman" w:hAnsi="Times New Roman" w:eastAsia="仿宋_GB2312" w:cs="仿宋_GB2312"/>
          <w:color w:val="000000"/>
          <w:sz w:val="32"/>
          <w:szCs w:val="32"/>
          <w:shd w:val="clear" w:color="auto" w:fill="auto"/>
          <w:lang w:eastAsia="zh-CN"/>
        </w:rPr>
        <w:t>一是安洛乡大贤村半箐组召开</w:t>
      </w:r>
      <w:r>
        <w:rPr>
          <w:rFonts w:hint="eastAsia" w:ascii="Times New Roman" w:hAnsi="Times New Roman" w:eastAsia="仿宋_GB2312" w:cs="仿宋_GB2312"/>
          <w:color w:val="000000"/>
          <w:sz w:val="32"/>
          <w:szCs w:val="32"/>
          <w:shd w:val="clear" w:color="auto" w:fill="auto"/>
          <w:lang w:val="en-US" w:eastAsia="zh-CN"/>
        </w:rPr>
        <w:t>了</w:t>
      </w:r>
      <w:r>
        <w:rPr>
          <w:rFonts w:hint="eastAsia" w:ascii="Times New Roman" w:hAnsi="Times New Roman" w:eastAsia="仿宋_GB2312" w:cs="仿宋_GB2312"/>
          <w:color w:val="000000"/>
          <w:sz w:val="32"/>
          <w:szCs w:val="32"/>
          <w:shd w:val="clear" w:color="auto" w:fill="auto"/>
          <w:lang w:eastAsia="zh-CN"/>
        </w:rPr>
        <w:t>群众会议，签订供水协议，</w:t>
      </w:r>
      <w:r>
        <w:rPr>
          <w:rFonts w:hint="eastAsia" w:ascii="Times New Roman" w:hAnsi="Times New Roman" w:eastAsia="仿宋_GB2312" w:cs="仿宋_GB2312"/>
          <w:color w:val="000000"/>
          <w:sz w:val="32"/>
          <w:szCs w:val="32"/>
          <w:shd w:val="clear" w:color="auto" w:fill="auto"/>
          <w:lang w:val="en-US" w:eastAsia="zh-CN"/>
        </w:rPr>
        <w:t>完善</w:t>
      </w:r>
      <w:r>
        <w:rPr>
          <w:rFonts w:hint="eastAsia" w:ascii="Times New Roman" w:hAnsi="Times New Roman" w:eastAsia="仿宋_GB2312" w:cs="仿宋_GB2312"/>
          <w:color w:val="000000"/>
          <w:sz w:val="32"/>
          <w:szCs w:val="32"/>
          <w:shd w:val="clear" w:color="auto" w:fill="auto"/>
          <w:lang w:eastAsia="zh-CN"/>
        </w:rPr>
        <w:t>入户设施，解决了群众用水需求。二是金沙县水务局紧盯问题整改，指导乡政府解决整改问题，安洛乡再次全排全查，发现问题8个，现已全部整改完成。三是金沙县已组织干部加强政治学习，坚定政治立场，树立宗旨意识。</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黑体" w:cs="楷体_GB2312"/>
          <w:color w:val="000000"/>
          <w:sz w:val="32"/>
          <w:szCs w:val="32"/>
          <w:shd w:val="clear" w:color="auto" w:fill="auto"/>
          <w:lang w:val="en-US" w:eastAsia="zh-CN"/>
        </w:rPr>
      </w:pPr>
      <w:r>
        <w:rPr>
          <w:rFonts w:hint="eastAsia" w:ascii="Times New Roman" w:hAnsi="Times New Roman" w:eastAsia="黑体" w:cs="楷体_GB2312"/>
          <w:color w:val="000000"/>
          <w:sz w:val="32"/>
          <w:szCs w:val="32"/>
          <w:shd w:val="clear" w:color="auto" w:fill="auto"/>
          <w:lang w:eastAsia="zh-CN"/>
        </w:rPr>
        <w:t>二、</w:t>
      </w:r>
      <w:r>
        <w:rPr>
          <w:rFonts w:hint="eastAsia" w:ascii="Times New Roman" w:hAnsi="Times New Roman" w:eastAsia="黑体" w:cs="楷体_GB2312"/>
          <w:color w:val="000000"/>
          <w:sz w:val="32"/>
          <w:szCs w:val="32"/>
          <w:shd w:val="clear" w:color="auto" w:fill="auto"/>
          <w:lang w:val="en-US" w:eastAsia="zh-CN"/>
        </w:rPr>
        <w:t>关于“推动落实农村饮水安全管理‘三个责任’力度不够，农村饮水安全保障工作有短板”整改情况，共有3个方面的问题，其中农村水价高于城镇水价这一共性问题需要长期推进整改。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楷体_GB2312" w:eastAsia="楷体_GB2312" w:cs="楷体"/>
          <w:b w:val="0"/>
          <w:bCs w:val="0"/>
          <w:color w:val="000000"/>
          <w:sz w:val="32"/>
          <w:szCs w:val="32"/>
          <w:shd w:val="clear" w:color="auto" w:fill="auto"/>
          <w:lang w:val="en-US" w:eastAsia="zh-CN"/>
        </w:rPr>
      </w:pPr>
      <w:r>
        <w:rPr>
          <w:rFonts w:hint="eastAsia" w:ascii="楷体_GB2312" w:eastAsia="楷体_GB2312" w:cs="楷体"/>
          <w:b w:val="0"/>
          <w:bCs w:val="0"/>
          <w:color w:val="000000"/>
          <w:sz w:val="32"/>
          <w:szCs w:val="32"/>
          <w:shd w:val="clear" w:color="auto" w:fill="auto"/>
          <w:lang w:val="en-US" w:eastAsia="zh-CN"/>
        </w:rPr>
        <w:t>（一）“地方人民政府主体责任压得不实”方面：</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w:t>
      </w:r>
      <w:r>
        <w:rPr>
          <w:rFonts w:hint="eastAsia" w:ascii="Times New Roman" w:hAnsi="Times New Roman" w:eastAsia="仿宋_GB2312" w:cs="仿宋_GB2312"/>
          <w:color w:val="000000"/>
          <w:sz w:val="32"/>
          <w:szCs w:val="32"/>
          <w:shd w:val="clear" w:color="auto" w:fill="auto"/>
          <w:lang w:val="en-US" w:eastAsia="zh-CN"/>
        </w:rPr>
        <w:t>.截至本轮巡视，息烽、余庆、盘州等46个县未落实行政首长负责制，占比49.5%。</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省水利厅下发《关于更新完善农村供水三个责任人的通知》要求，市州按照“行政首长负责制”的要求对“三个责任人”进行了更新完善。二是在2022年2月11日全省水利系统专项巡视整改工作部署视频会、4月7日全省农村供水保障工作紧急视频会议上，进一步强调要指导地方人民政府进一步压实行政首长负责制，并将此项内容汇入即将印发的《关于切实加强农村饮水安全保障工作的通知》中。</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问题12</w:t>
      </w:r>
      <w:r>
        <w:rPr>
          <w:rFonts w:hint="eastAsia" w:ascii="Times New Roman" w:hAnsi="Times New Roman" w:eastAsia="仿宋_GB2312" w:cs="仿宋_GB2312"/>
          <w:color w:val="000000"/>
          <w:sz w:val="32"/>
          <w:szCs w:val="32"/>
          <w:shd w:val="clear" w:color="auto" w:fill="auto"/>
          <w:lang w:val="en-US" w:eastAsia="zh-CN"/>
        </w:rPr>
        <w:t>.威宁县黑石头镇坝口村新坪组张小平、卯光俊等户，政府供水工程2-5月干旱季节来水量不足，导致供水不正常；工程由村干部实施，工程管道裸露未埋设。</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黑石头镇人民政府已印发《关于落实黑石头镇安全饮水责任首长制的方案》，明确镇长为组长，进一步落实农村饮水安全主体责任。二是黑石头镇人民政府已将龙塘水源作为第二水源进行水量补充，现已完成施工，坝口村新坪组饮水工程通水正常。三是针对黑石头镇坝口村新坪组工程由村干部实施问题，黑石头镇人民政府已对该项目从工程建设程序到工程完工进行全面核实，未发现违规问题。四是黑石头镇人民政府已对坝口村新坪组工程从水源到龙头开展全面排查，将裸露管道全部埋设到位。五是已在全镇开展举一反三排查，对存在问题建立整改台账，动态销号。</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问题13.</w:t>
      </w:r>
      <w:r>
        <w:rPr>
          <w:rFonts w:hint="eastAsia" w:ascii="Times New Roman" w:hAnsi="Times New Roman" w:eastAsia="仿宋_GB2312" w:cs="仿宋_GB2312"/>
          <w:color w:val="000000"/>
          <w:sz w:val="32"/>
          <w:szCs w:val="32"/>
          <w:shd w:val="clear" w:color="auto" w:fill="auto"/>
          <w:lang w:val="en-US" w:eastAsia="zh-CN"/>
        </w:rPr>
        <w:t>玉屏县平溪街道杨柳村，朱家场镇鱼塘村饮水安全工作未按照玉屏县人民政府印发的《玉屏侗族自治县农村饮水安全工程运行管理办法（试行）》执行，饮水工程由各村民组自行管理，村委会未提供农村饮水安全管护制度等相关资料，存在监督、指导和管理工作落实不到位问题。</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2022年2月7日-3月4日，玉屏县水务局分管领导带队到杨柳村、鱼塘村点对点开展整改督导工作，督促平溪街道、朱家场镇人民政府严格按照《玉屏侗族自治县农村饮水安全工程运行管理办法（试行）》规定执行，落实主体责任，规范农村供水工程管护，建立农村饮水安全管护制度并上墙，建立管护台账。二是县水务局组织开展举一反三排查，分别到各乡镇对各村、各人饮工程点管护制度、运行管护台账建立及水费收支公示情况等开展排查督导。三是县水务局对问题整改情况进行抽查，确保问题整改成效。</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问题14</w:t>
      </w:r>
      <w:r>
        <w:rPr>
          <w:rFonts w:hint="eastAsia" w:ascii="Times New Roman" w:hAnsi="Times New Roman" w:eastAsia="仿宋_GB2312" w:cs="仿宋_GB2312"/>
          <w:color w:val="000000"/>
          <w:sz w:val="32"/>
          <w:szCs w:val="32"/>
          <w:shd w:val="clear" w:color="auto" w:fill="auto"/>
          <w:lang w:val="en-US" w:eastAsia="zh-CN"/>
        </w:rPr>
        <w:t>.纳雍县骔岭镇老鸡场等村2011年修建的饮水安全工程完工后，由镇政府委托陈丽户管理，未将该水厂纳入监管范围，存在安全隐患，一签了之。</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骔岭镇已和陈丽再次签订水厂管护协议，明确陈丽管理职责，并增加管水员周连合协助水厂日常管理。二是对水厂供水设施设备进行了维修、房屋门等进行了修缮，消除安全隐患。三是骔岭镇已对水厂供水运行情况进行检查，对设备进行维护，现供水正常。四是纳雍水务局对水厂进行督促指导工作，本月已多次对水厂进行检查，现在水厂运转正常。五是纳雍县委、县政府主要领导按照毕节市农村供水保障八项机制工作要求，每月对全县水利工作进行调度，组织召开了省委巡视问题整改工作会议，成立了省委巡视问题整改工作专班，印发整改工作方案，明确整改时限、责任人等。</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问题15</w:t>
      </w:r>
      <w:r>
        <w:rPr>
          <w:rFonts w:hint="eastAsia" w:ascii="Times New Roman" w:hAnsi="Times New Roman" w:eastAsia="仿宋_GB2312" w:cs="仿宋_GB2312"/>
          <w:color w:val="000000"/>
          <w:sz w:val="32"/>
          <w:szCs w:val="32"/>
          <w:shd w:val="clear" w:color="auto" w:fill="auto"/>
          <w:lang w:val="en-US" w:eastAsia="zh-CN"/>
        </w:rPr>
        <w:t>.赫章县野马川镇尖山村一组农村饮水安全工程管护不到位，延伸巡视抽查发现，居住在高处的韩德奇、韩开学等户通水不正常。</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明确了苏连富作为了管水员，尖山村对其进行了培训。二是尖山村已完善了《尖山村管水制度》，并对管水制度进行了张贴。三是管水员苏连富已对尖山村管网、供水设施进行了巡查，并对管道空气进行疏通，韩德奇、韩开学等农户通水正常。四是赫章县水务局已对问题整改完成情况进行回头看。</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问题16.</w:t>
      </w:r>
      <w:r>
        <w:rPr>
          <w:rFonts w:hint="eastAsia" w:ascii="Times New Roman" w:hAnsi="Times New Roman" w:eastAsia="仿宋_GB2312" w:cs="仿宋_GB2312"/>
          <w:color w:val="000000"/>
          <w:sz w:val="32"/>
          <w:szCs w:val="32"/>
          <w:shd w:val="clear" w:color="auto" w:fill="auto"/>
          <w:lang w:val="en-US" w:eastAsia="zh-CN"/>
        </w:rPr>
        <w:t>大方县猫场镇党委政府主要负责人未落实第一责任人的工作制度，仅成立以人大主席为组长的农村供水工程应急抢险队伍，对行政首长负责制的主体责任认识不到位。</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2022年3月3日猫场镇召开党委扩大会议，落实“行政首长责任制”及农村饮水安全管护制度，制定切实可行的农村供水工程运行管护方案。二是猫场镇成立以党委书记勾廷艳、镇长陈洪高为双组长，人大主席杨立为副组长的应急抢修队伍确保供水工程出问题能及时修复。三是猫场镇通过镇村干部会议的形式传达省、市、县出台的《贵州省农村供水管理办法（试行）》《毕节市农村饮水安全运行管护办法（试行）》《毕节市人民政府关于建立农村供水保障八项机制的通知》《大方县农村饮水工程运行管护办法》等文件精神，转变思想作风，确保工程正常运行。四是大方县水务局联合县振兴办于2月24日至3月2日对各乡镇农村供水保障有关工作进行督查。五是3月11日市水务局督导组对问题整改进行了“回头看”。</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问题17</w:t>
      </w:r>
      <w:r>
        <w:rPr>
          <w:rFonts w:hint="eastAsia" w:ascii="Times New Roman" w:hAnsi="Times New Roman" w:eastAsia="仿宋_GB2312" w:cs="仿宋_GB2312"/>
          <w:color w:val="000000"/>
          <w:sz w:val="32"/>
          <w:szCs w:val="32"/>
          <w:shd w:val="clear" w:color="auto" w:fill="auto"/>
          <w:lang w:val="en-US" w:eastAsia="zh-CN"/>
        </w:rPr>
        <w:t>.大方县八堡乡八堡中箐片区人饮工程2017年5月开工，工期180天，截至本轮巡视未完工。</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经核实，该工程已于2021年8月27日组织完工验收，巡视组巡视时因长兴村管道损坏，导致工程不通水，现损坏管道已修复，工程全面通水，并已颁发验收鉴定书。二是八堡乡对该工程加强管护，确保正常供水。三是大方县水务局对八堡乡工程运行管理情况进行适时跟踪检查，确保工程正常运行。</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问题18</w:t>
      </w:r>
      <w:r>
        <w:rPr>
          <w:rFonts w:hint="eastAsia" w:ascii="Times New Roman" w:hAnsi="Times New Roman" w:eastAsia="仿宋_GB2312" w:cs="仿宋_GB2312"/>
          <w:color w:val="000000"/>
          <w:sz w:val="32"/>
          <w:szCs w:val="32"/>
          <w:shd w:val="clear" w:color="auto" w:fill="auto"/>
          <w:lang w:val="en-US" w:eastAsia="zh-CN"/>
        </w:rPr>
        <w:t>.水城区2018年12月开工建设二道岩水厂和猴儿关水厂，因征地补偿与群众产生纠纷，于2020年初停摆，截至本轮巡视未完工。</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水城区陡箐镇人民政府已协调土地占用问题。二是陡箐镇猴儿关水厂由区水投公司安排施工队伍于2021年10月30日进场施工，管道于2021年11月13日安装完毕，水厂现已调试运行。三是蟠龙镇二道岩水厂由区水投公司安排消毒设备供应商进场搭接管道，已于2021年11月12日搭接完毕，现水厂已调试运行。</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问题19.</w:t>
      </w:r>
      <w:r>
        <w:rPr>
          <w:rFonts w:hint="eastAsia" w:ascii="Times New Roman" w:hAnsi="Times New Roman" w:eastAsia="仿宋_GB2312" w:cs="仿宋_GB2312"/>
          <w:color w:val="000000"/>
          <w:sz w:val="32"/>
          <w:szCs w:val="32"/>
          <w:shd w:val="clear" w:color="auto" w:fill="auto"/>
          <w:lang w:val="en-US" w:eastAsia="zh-CN"/>
        </w:rPr>
        <w:t>修文县久长镇孟冲村中心七组2020年人饮工程，主管道安装到寨后，到户管道、水表、龙头统一发放给农户自行安装，截至本轮巡视一直未安装、未通水。</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修文县水务局进一步规范了进户管道和水表箱等入户设施的安装，目前已整改完成。二是久长街道办严格落实“三个责任、三项制度”长效运行管理要求，明确主体责任，完善管护制度，逐户进行复核宣传。</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问题20.</w:t>
      </w:r>
      <w:r>
        <w:rPr>
          <w:rFonts w:hint="eastAsia" w:ascii="Times New Roman" w:hAnsi="Times New Roman" w:eastAsia="仿宋_GB2312" w:cs="仿宋_GB2312"/>
          <w:color w:val="000000"/>
          <w:sz w:val="32"/>
          <w:szCs w:val="32"/>
          <w:shd w:val="clear" w:color="auto" w:fill="auto"/>
          <w:lang w:val="en-US" w:eastAsia="zh-CN"/>
        </w:rPr>
        <w:t>威宁县羊街镇主体责任空转，农村饮水安全问题整改主体均为水投水务公司，搞“责任甩锅”，整改效果不好。</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羊街镇人民政府已印发《羊街镇人民政府关于调整充实农村饮水安全工作领导小组的通知》，明确镇长为组长，进一步落实农村饮水安全主体责任；并已于2022年3月3日组织召开专题会议，邀请省水投水务集团威宁乡镇供水有限公司参加，对羊街镇和省水投水务集团威宁乡镇供水公司责任进行划分、明确。二是省水投水务集团威宁乡镇供水公司已召开专题会议，明确了运行管理责任。羊街镇人民政府已印发《羊街镇人民政府关于调整充实羊街镇农村饮水安全工程运行管护中心的通知》，切实扛起主体责任，确保问题整改到位。三是威宁县水务局第四督导组已于2022年3月4日对该问题进行督促指导，现已完成整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问题21.</w:t>
      </w:r>
      <w:r>
        <w:rPr>
          <w:rFonts w:hint="eastAsia" w:ascii="Times New Roman" w:hAnsi="Times New Roman" w:eastAsia="仿宋_GB2312" w:cs="仿宋_GB2312"/>
          <w:color w:val="000000"/>
          <w:sz w:val="32"/>
          <w:szCs w:val="32"/>
          <w:shd w:val="clear" w:color="auto" w:fill="auto"/>
          <w:lang w:val="en-US" w:eastAsia="zh-CN"/>
        </w:rPr>
        <w:t>黔西市素朴镇石堡村人饮工程2016年建成后陆续出现水管、水池渗漏问题，镇政府与水务局在维修上搞“函来函往”，截至本轮巡视不通水。</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黔西市水务局、素朴镇人民政府已对素朴镇石堡村人饮工程进行全面排查，并对损坏的管道、渗漏的水池进行维修和防渗处理；黔西市水务局指导素朴镇召开石堡村群众会，完善管护制度，明确由素朴镇石堡村委会作为管理单位，邓生国为管水员，对工程进行运行管理。二是黔西市水务局于2022年3月8日开展杜绝“只出函少监管”的问题反思会，要求全局负有监管责任的单位对下发乡镇相关函件进行专班跟踪，现已整改完成。三是素朴镇人民政府已对辖区内农村供水保障情况开展排查，并针对排查发现的问题和各级函告问题进行整改，现已整改完成。</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问题22</w:t>
      </w:r>
      <w:r>
        <w:rPr>
          <w:rFonts w:hint="eastAsia" w:ascii="Times New Roman" w:hAnsi="Times New Roman" w:eastAsia="仿宋_GB2312" w:cs="仿宋_GB2312"/>
          <w:color w:val="000000"/>
          <w:sz w:val="32"/>
          <w:szCs w:val="32"/>
          <w:shd w:val="clear" w:color="auto" w:fill="auto"/>
          <w:lang w:val="en-US" w:eastAsia="zh-CN"/>
        </w:rPr>
        <w:t>.镇远县水务局与金堡镇政府权责不清、管护真空，金堡镇金凯村翁贡组、贵所组、贵凯组3个人饮工程存在水龙头无水、水表损坏、无管护人员等问题，导致供水工程通水不正常。</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镇远县水务局已将工程移交给金堡镇人民政府，并与金堡镇人民政府签订了工程移交书，明确金堡镇政府管护主体责任，杜绝权责不清、管护真空。二是金堡镇人民政府组织金凯村翁贡组、贵所组、贵凯组村民召开小组会议，推选了翁贡组田斌，贵所组万胜国，贵凯组邰秀军担任管水员，并制定了管护制度。三是金堡镇人民政府完成对金凯村翁贡组、贵所组、贵凯组3个人饮工程损坏的2个水龙头、27块水表的更换。四是金堡镇政府举一反三，对辖区内村组供水工程管护制度进行排查梳理，对还未制定的村组及时按要求制定，镇远县水务局在3月22日抽查了金堡镇金凯村翁贡组、贵所组、贵凯组，工程已全部通水，落实了管理制度，开展了水费收缴。五是州水务局于3月1日、3月8日、3月22日对镇远县金堡镇金凯村进行了现场督导检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问题23.</w:t>
      </w:r>
      <w:r>
        <w:rPr>
          <w:rFonts w:hint="eastAsia" w:ascii="Times New Roman" w:hAnsi="Times New Roman" w:eastAsia="仿宋_GB2312" w:cs="仿宋_GB2312"/>
          <w:color w:val="000000"/>
          <w:sz w:val="32"/>
          <w:szCs w:val="32"/>
          <w:shd w:val="clear" w:color="auto" w:fill="auto"/>
          <w:lang w:val="en-US" w:eastAsia="zh-CN"/>
        </w:rPr>
        <w:t>开阳县水务局、乡镇供水公司与高寨乡政府权责不清、管护真空，高寨乡石头村南坳组供水工程高位水池渗漏无人过问，导致供水工程不通水。</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开阳县水务局2021年11月6日已完成水池防渗补漏，现蓄水正常，工程正常投入使用。二是高寨乡人民政府召开专题会议，严格按照“三个责任”的要求落实整改，举一反三，对全乡各供水点进行排查，加强管水员培训，确保工程正常运行。针对该工程石头村南坳组群众自行投票聘用管水人员进行日常管护。</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问题24.</w:t>
      </w:r>
      <w:r>
        <w:rPr>
          <w:rFonts w:hint="eastAsia" w:ascii="Times New Roman" w:hAnsi="Times New Roman" w:eastAsia="仿宋_GB2312" w:cs="仿宋_GB2312"/>
          <w:color w:val="000000"/>
          <w:sz w:val="32"/>
          <w:szCs w:val="32"/>
          <w:shd w:val="clear" w:color="auto" w:fill="auto"/>
          <w:lang w:val="en-US" w:eastAsia="zh-CN"/>
        </w:rPr>
        <w:t>威宁县2021年5月、9月、10月3次上报雪山镇妥打村、羊街镇松山村均为“零问题”，但抽查2个村存在部分农户不通水问题。</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2022年3月4日，威宁县人民政府分管副县长朱达聪同志、县水务局局长张自辽同志对羊街镇副镇长杨军虎同志、雪山镇人民政府党委委员虎杏同志开展约谈。二是已查明雪山镇妥打村输水主管道（雪山畜牧交易市场附近）爆裂导致停水、羊街镇松山村不通水原因，现已完成抢修整改，恢复供水。三是雪山镇、羊街镇人民政府已对省级巡视反馈的问题举一反三，对存在问题进行台账管理，并立行立改，动态销号。羊街镇、雪山镇按照帮扶部门和乡镇（街道）联系村领导包村、乡村干部（第一书记、驻村干部、下沉干部、村两委干部）包组包户、结对帮扶干部包户包人的要求，对全县农村饮水安全落实包保责任，层层压紧压实责任链条。</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问题25.</w:t>
      </w:r>
      <w:r>
        <w:rPr>
          <w:rFonts w:hint="eastAsia" w:ascii="Times New Roman" w:hAnsi="Times New Roman" w:eastAsia="仿宋_GB2312" w:cs="仿宋_GB2312"/>
          <w:color w:val="000000"/>
          <w:sz w:val="32"/>
          <w:szCs w:val="32"/>
          <w:shd w:val="clear" w:color="auto" w:fill="auto"/>
          <w:lang w:val="en-US" w:eastAsia="zh-CN"/>
        </w:rPr>
        <w:t>黔西市2021年5月、10月2次上报素朴镇石堡村、棉花社区均为“零问题”，但抽查2个村存在部分农户通水不正常或不通水问题。</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rPr>
        <w:t>问题已整改完成。一是黔西市纪委监委针对问题已对黔西市水务局党组进行集体约谈；黔西市水务局党组已对负责素朴镇水务工作的相关人员进行处理；素朴镇人民政府对分管镇领导进行约谈和调换，并对石堡村和棉花社区的2个村委副主任进行组织处理。二是黔西市人民政府在2021年10月、11月及2022年2月组织召开全市农村供水保障专题会议；黔西市素朴镇人民政府已开展对石堡村、棉花社区供水情况进行全排全查，并对部分农户通水不正常和不通水问题进行整改，现已整改完成，通水正常；已建立长效运行管护机制，落实石堡村机井工程管护责任单位为石堡村委会，管水员为邓生国，棉花村供水工程管护责任单位为黔西市乡镇供水有限公司，管水员为李进；已按要求全面张贴《毕节市农村供水保障服务联系卡》。三是针对“自查不深不细问题”，黔西市水务局已督促指导各乡镇每月开展农村供水保障排查，并针对排查出的问题督促乡镇立即整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问题26.</w:t>
      </w:r>
      <w:r>
        <w:rPr>
          <w:rFonts w:hint="eastAsia" w:ascii="Times New Roman" w:hAnsi="Times New Roman" w:eastAsia="仿宋_GB2312" w:cs="仿宋_GB2312"/>
          <w:color w:val="000000"/>
          <w:sz w:val="32"/>
          <w:szCs w:val="32"/>
          <w:shd w:val="clear" w:color="auto" w:fill="auto"/>
          <w:lang w:val="en-US" w:eastAsia="zh-CN"/>
        </w:rPr>
        <w:t>七星关区2021年5月、10月2次上报杨家湾均为‘零问题’，但抽查存在部分农户通水不正常或不通水问题。</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杨家湾镇人民政府已于2022年2月21日召开全镇供水保障工作大排查大整改调度会，按照省水利厅《关于开展全省农村饮水安全保障问题举一反三排查整改的通知》，对全镇农村供水工程开展举一反三全面排查并建立台账，共排查出问题4个，现已整改完成。二是杨家湾镇已按照毕节市“农村供水保障四级包保”责任制工作相关要求，制定了《七星关区杨家湾镇人民政府关于落实供水保障包保责任制的工作方案》，成立了领导小组，落实了包保责任人，明确分工，压紧压实了责任。三是七星关区水务局已严格按照市级“八项机制”要求，每月对各乡镇（街道）工程是否正常运行、管护责任是否压实、问题整改是否及时到位等方面进行常态化考核，并由区政府对考核排名靠末的乡镇进行约谈。且七星关区委办、政府办已于2021年11月5日制定印发了《毕节市七星关区农村供水保障工作提质行动方案》，开展农村供水重要环节分析，全面摸清情况，统筹优化水源布局，强化水源水质保障，因地制宜制定“一村一策”，进一步压紧压实管护主体责任，强化教育培训，动员群众参与管护。四是2022年2月14日，区委副书记饶萍同志、区人民政府副区长汤志刚同志对2022年1月份落实八项机制工作排名靠后的鸭池镇、杨家湾镇主要领导进行了约谈。2022年3月9日，七星关区召开了全区农村供水保障提质行动工作调度会，对杨家湾镇、文阁乡等乡镇进行集体约谈。</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问题27.</w:t>
      </w:r>
      <w:r>
        <w:rPr>
          <w:rFonts w:hint="eastAsia" w:ascii="Times New Roman" w:hAnsi="Times New Roman" w:eastAsia="仿宋_GB2312" w:cs="仿宋_GB2312"/>
          <w:color w:val="000000"/>
          <w:sz w:val="32"/>
          <w:szCs w:val="32"/>
          <w:shd w:val="clear" w:color="auto" w:fill="auto"/>
          <w:lang w:val="en-US" w:eastAsia="zh-CN"/>
        </w:rPr>
        <w:t>播州区茅栗镇、鸭溪镇2021年5月、10月2次上报饮水安全问题排查均为‘零问题’，但抽查茅栗镇存在部分农户通水不正常或不通水问题，鸭溪镇部分农户存在水质浑浊问题。</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省级巡查反馈的具体问题“茅栗镇存在部分农户不通水问题及鸭溪镇部分农户存在水质浑浊问题已于2021年11月底整改完成。二是茅栗镇专项核查发现存在问题35个，“再排查、再整改”发现问题6个；鸭溪镇专项核查发现存在问题13个。两镇核查排查发现问题均在2021年12月20日前全面完成了整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问题28.</w:t>
      </w:r>
      <w:r>
        <w:rPr>
          <w:rFonts w:hint="eastAsia" w:ascii="Times New Roman" w:hAnsi="Times New Roman" w:eastAsia="仿宋_GB2312" w:cs="仿宋_GB2312"/>
          <w:color w:val="000000"/>
          <w:sz w:val="32"/>
          <w:szCs w:val="32"/>
          <w:shd w:val="clear" w:color="auto" w:fill="auto"/>
          <w:lang w:val="en-US" w:eastAsia="zh-CN"/>
        </w:rPr>
        <w:t>长顺县广顺镇政府饮水工程问题排查不深不细，如今年3月、5月、9月和10月份省级安排的4次集中排查，均未将海马社区小思岗组饮水工程不通水的问题上报,且未对该问题进行及时整改。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rPr>
        <w:t>问题已整改完成。一是2021年11月9日以来，共排查出饮水安全隐患点8个，主要存在水池漏水、部分入户管网损坏漏水、家用净水设备损坏等问题，至11月20日已全部完成整改，其中管网检修3个，水池防渗维护2个，家用净水设备维修3个。二是2021年11月9日从白云山镇冗卓水厂开始安装供水管网至小思岗组，于11月20日完成管道埋设并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问题29.</w:t>
      </w:r>
      <w:r>
        <w:rPr>
          <w:rFonts w:hint="eastAsia" w:ascii="Times New Roman" w:hAnsi="Times New Roman" w:eastAsia="仿宋_GB2312" w:cs="仿宋_GB2312"/>
          <w:color w:val="000000"/>
          <w:sz w:val="32"/>
          <w:szCs w:val="32"/>
          <w:shd w:val="clear" w:color="auto" w:fill="auto"/>
          <w:lang w:val="en-US" w:eastAsia="zh-CN"/>
        </w:rPr>
        <w:t>金沙县大田乡政府饮水工程问题排查不深不细，如今年9月省级集中排查，大田乡幸福村无问题上报，但巡视抽查发现，幸福村高炉组饮水工程供水设施损坏未进行及时整改。</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已修复大田乡幸福村高炉组损坏的供水设施，并组织对大田乡供水保障问题再排查，发现问题，立即整改。同时建立了责任制，建立了问题整改台账，开展问题动态排查、动态清理，现供水正常。二是金沙县水务局已要求乡镇（街道）举一反三在全乡再次全排全查，共发现问题177个，对排查出的问题指导各乡镇（街道）科学制定整改方案，并建立台账，现大田乡已全部整改完成。三是金沙县已对主体责任压实不力的乡镇、村，进行了严肃追责问责。</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问题30.</w:t>
      </w:r>
      <w:r>
        <w:rPr>
          <w:rFonts w:hint="eastAsia" w:ascii="Times New Roman" w:hAnsi="Times New Roman" w:eastAsia="仿宋_GB2312" w:cs="仿宋_GB2312"/>
          <w:color w:val="000000"/>
          <w:sz w:val="32"/>
          <w:szCs w:val="32"/>
          <w:shd w:val="clear" w:color="auto" w:fill="auto"/>
          <w:lang w:val="en-US" w:eastAsia="zh-CN"/>
        </w:rPr>
        <w:t>百里杜鹃管理区仁和乡政府饮水工程问题排查不深不细，如今年9月省级集中排查，未将永兴村竹盈一组不通水问题上报；10月份排查出该问题以后，仍然主观上认为老百姓的用水现状满足脱贫攻坚饮水安全标准要求，未主动作为、及时作为，截至本轮巡视仍未整改。</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百里杜鹃管理区仁和乡党委已责令仁和乡永兴村联系村领导邓正杰、仁和乡包村干部陈飞向仁和乡党委作检讨，并由仁和乡纪委对水利站负责人何雪进行了提醒谈话。二是仁和乡已协调资金采购水管、水泵等设施对不通水问题进行维修整改，并对供水保障问题再排查，发现问题立查立改，共发现3个，及时整改了3个。三是仁和乡建立农村供水保障包保责任制，张贴农村供水保障服务联系卡，公示包保责任人、管水员信息，发动群众力量发现问题，针对问题建立台账，立行立改，保障工程正常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问题31.</w:t>
      </w:r>
      <w:r>
        <w:rPr>
          <w:rFonts w:hint="eastAsia" w:ascii="Times New Roman" w:hAnsi="Times New Roman" w:eastAsia="仿宋_GB2312" w:cs="仿宋_GB2312"/>
          <w:color w:val="000000"/>
          <w:sz w:val="32"/>
          <w:szCs w:val="32"/>
          <w:shd w:val="clear" w:color="auto" w:fill="auto"/>
          <w:lang w:val="en-US" w:eastAsia="zh-CN"/>
        </w:rPr>
        <w:t>百里杜鹃管理区沙厂乡新隆村2016年实施农村饮水安全项目小水窖建设项目41个，由农户自建，乡政府承诺按每个2500元/m³补助，截至本轮巡视未兑现给农户，农户意见较大；2018年兴隆村农村饮水安全建设项目征占9户农户土地，涉及资金10余万元，未兑现到位。</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百里杜鹃管委会责成沙厂乡履行主体责任，经沙厂乡对接相关部门协调资金，已于2021年12月6日全部支付兑现乡承诺补助沙厂乡新隆村农村饮水安全项目小水窖建设41个农户自建补助资金102500元，群众表示满意。二是沙厂乡已于2021年12月23日全部支付2018年兴隆村农村饮水安全建设项目征占9户农户土地款114365.51元。三是百里杜鹃管理区管委会要求全区各乡镇对存在类似的问题进行举一反三排查，经排查未发现类似存在的问题。</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问题32.</w:t>
      </w:r>
      <w:r>
        <w:rPr>
          <w:rFonts w:hint="eastAsia" w:ascii="Times New Roman" w:hAnsi="Times New Roman" w:eastAsia="仿宋_GB2312" w:cs="仿宋_GB2312"/>
          <w:color w:val="000000"/>
          <w:sz w:val="32"/>
          <w:szCs w:val="32"/>
          <w:shd w:val="clear" w:color="auto" w:fill="auto"/>
          <w:lang w:val="en-US" w:eastAsia="zh-CN"/>
        </w:rPr>
        <w:t>沿河县土地坳镇马场坝村2014年人饮工程完成主管安装后，县政府分管领导要求镇村动员115户农户垫资3.45万元安装入户管，并承诺资金到位后返还，截至本轮巡视未兑现。</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由乡镇领导、水务站、马场坝村村干部等到村开展对群众宣传相关政策，时任分管副县长曾给群众承诺事项无政策支持，根据当时政策，入户管网安装需由村民通过“一事一议”集资安装。二是县水务局按照从水费收取、入户管网维护、水龙头更换等提高农户用水体验方面给予优惠。三是由沿河县水务局给现任分管领导报送农村供水工程建设管理相关政策文件，增强分管领导对农村供水工程建设管理相关政策的了解，把好发展方向舵。</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问题33.</w:t>
      </w:r>
      <w:r>
        <w:rPr>
          <w:rFonts w:hint="eastAsia" w:ascii="Times New Roman" w:hAnsi="Times New Roman" w:eastAsia="仿宋_GB2312" w:cs="仿宋_GB2312"/>
          <w:color w:val="000000"/>
          <w:sz w:val="32"/>
          <w:szCs w:val="32"/>
          <w:shd w:val="clear" w:color="auto" w:fill="auto"/>
          <w:lang w:val="en-US" w:eastAsia="zh-CN"/>
        </w:rPr>
        <w:t>大方县对江镇元宝村人饮工程，占用该村黄安华户土地，镇政府统筹协调不力，致使施工方书面承诺“如土主未得钱，可把管挖了”，截至本轮巡视未补偿。</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已于2021年11月3日对对江镇元宝村映山红组包组干部吴勇进行批评教育，引导其提高思想认识，要讲政治，顾大局。二是已于2021年10月31日支付黄安华户农村饮水安全巩固提升工程征用土地及地上附着物补偿费9325.76元。三是2021年10月份以来，通过召开群众群、签订供用水协议以及对江镇微信公众号宣传等多渠道方式宣传爱护饮水工程相关措施和政策。四是大方县水务局联合县振兴办于2月24日至3月2日对各乡镇农村供水保障有关工作进行督查。五是3月11日市水务局督导组对问题整改进行了“回头看”。</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问题34.</w:t>
      </w:r>
      <w:r>
        <w:rPr>
          <w:rFonts w:hint="eastAsia" w:ascii="Times New Roman" w:hAnsi="Times New Roman" w:eastAsia="仿宋_GB2312" w:cs="仿宋_GB2312"/>
          <w:color w:val="000000"/>
          <w:sz w:val="32"/>
          <w:szCs w:val="32"/>
          <w:shd w:val="clear" w:color="auto" w:fill="auto"/>
          <w:lang w:val="en-US" w:eastAsia="zh-CN"/>
        </w:rPr>
        <w:t>织金县化起镇和平村打铁寨组朱海户、罗一都组曾祥红、孟显贵户2020年自行修建水窖，政府同意按2001元/人的补助标准进行兑现，截至本轮巡视，该3户补助资金未拨付到位，群众对此意见较大。</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化起镇人民政府已按照2001元/人的补助标准通过农村信用社支付水窖补助资金给朱海、曾祥红、孟显贵三户，共拨付28600元，群众表示满意。二是化起镇已在全镇范围内对水窖补助资金开展排查，未发现类似情况。三是织金县水务局成立了省委巡视反馈问题整改专班，对问题整改情况进行核实，群众水窖修建补助资金已拨付到位，群众表示满意。</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问题35</w:t>
      </w:r>
      <w:r>
        <w:rPr>
          <w:rFonts w:hint="eastAsia" w:ascii="Times New Roman" w:hAnsi="Times New Roman" w:eastAsia="仿宋_GB2312" w:cs="仿宋_GB2312"/>
          <w:color w:val="000000"/>
          <w:sz w:val="32"/>
          <w:szCs w:val="32"/>
          <w:shd w:val="clear" w:color="auto" w:fill="auto"/>
          <w:lang w:val="en-US" w:eastAsia="zh-CN"/>
        </w:rPr>
        <w:t>.威宁县水费补贴兑现不到位。按照水利部建立“三个责任”和“三项制度”文件要求和《贵州省农村饮水安全运行管理办法》规定，应对运行成本高、水费较高的工程予以补贴。2020年7月5日，威宁县印发《威宁县农村饮水安全运行管理办法》明确规定，对工程运行维修养护及补贴资金按照每人每年补贴3元纳入财政预算。但实际并未落实到位，致使水费过高群众难以接受。如，秀水镇新光村，水费5-8元/吨，盐仓镇柳坪村、炉山镇溪街村，水费5元/吨，观风海镇勺口村，水费8元/吨，且秀水镇新光村高山组上寨、下寨水费收缴标准不一致。</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现乡镇执行水价是根据（威宁彝族回族苗族自治县发展和改革局《关于降低农村供水价格有关事宜的通知》威发改〔2022〕8号）文件明确威宁县农村自2022年2月1日起的用水量均执行县城供水价格：居民生活用水2.5元/m³，非居民用水3.75元/m³，特种用水12.5元/m³。二是已制定了水价测算方案，并经测算后报县人民政府，经县人民政府同意后印发《威宁自治县农村供水综合水价改革方案》的通知下发至各乡镇。</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问题36.</w:t>
      </w:r>
      <w:r>
        <w:rPr>
          <w:rFonts w:hint="eastAsia" w:ascii="Times New Roman" w:hAnsi="Times New Roman" w:eastAsia="仿宋_GB2312" w:cs="仿宋_GB2312"/>
          <w:color w:val="000000"/>
          <w:sz w:val="32"/>
          <w:szCs w:val="32"/>
          <w:shd w:val="clear" w:color="auto" w:fill="auto"/>
          <w:lang w:val="en-US" w:eastAsia="zh-CN"/>
        </w:rPr>
        <w:t>金海湖新区响水乡凉水村未按要求张贴供水明白卡，延伸巡视抽查发现，坡头组丁希长户、潘乐平户、坝子组张远英户不知道管水员是谁，供水有问题不知道向谁反映。</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金海湖新区党政办于2月23日制定了《十二届省委第十三轮巡视第十四巡视组反馈问题整改方案》，明确整改时限、措施、责任人，对问题清单、任务清单、责任清单细化。二是响水乡已全面完成毕节市农村供水保障服务联系卡张贴，公示了管水员信息、联系电话及毕节市农村供水保障服务电话，畅通了群众问题反映渠道，并已召开凉水村群众会宣传饮水安全工作，再次向群众宣传群众管水员信息及联系方式。2021年已对管水员进行了培训，今年将继续开展年度培训，进一步提高管水员能力。三是金海湖新区乡村振兴服务中心每月对毕节市农村供水保障服务联系卡张贴情况进行暗访抽查，确保张贴到位。</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问题37.</w:t>
      </w:r>
      <w:r>
        <w:rPr>
          <w:rFonts w:hint="eastAsia" w:ascii="Times New Roman" w:hAnsi="Times New Roman" w:eastAsia="仿宋_GB2312" w:cs="仿宋_GB2312"/>
          <w:color w:val="000000"/>
          <w:sz w:val="32"/>
          <w:szCs w:val="32"/>
          <w:shd w:val="clear" w:color="auto" w:fill="auto"/>
          <w:lang w:val="en-US" w:eastAsia="zh-CN"/>
        </w:rPr>
        <w:t>大方县大山乡柏杉村未按要求张贴供水明白卡，延伸巡视抽查发现，岩口组农户家中未见管水员名单及联系方式；岩口组吕开敏、松华组王述祥等农户不清楚本村管水员是谁；岩口组杨成秀等个别农户水表冻裂损坏。</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sz w:val="32"/>
          <w:szCs w:val="32"/>
          <w:shd w:val="clear" w:color="auto" w:fill="auto"/>
          <w:lang w:val="en-US" w:eastAsia="zh-CN"/>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w:t>
      </w:r>
      <w:r>
        <w:rPr>
          <w:rFonts w:hint="eastAsia" w:ascii="Times New Roman" w:hAnsi="Times New Roman" w:eastAsia="仿宋_GB2312" w:cs="仿宋_GB2312"/>
          <w:color w:val="000000"/>
          <w:sz w:val="32"/>
          <w:szCs w:val="32"/>
          <w:shd w:val="clear" w:color="auto" w:fill="auto"/>
        </w:rPr>
        <w:t>一是大山乡已对岩口组吕开敏、松华组王述祥等户《毕节市农村供水保障服务联系卡》进行张贴，</w:t>
      </w:r>
      <w:r>
        <w:rPr>
          <w:rFonts w:hint="eastAsia" w:ascii="Times New Roman" w:hAnsi="Times New Roman" w:eastAsia="仿宋_GB2312" w:cs="仿宋_GB2312"/>
          <w:color w:val="000000"/>
          <w:sz w:val="32"/>
          <w:szCs w:val="32"/>
          <w:shd w:val="clear" w:color="auto" w:fill="auto"/>
          <w:lang w:val="en-US" w:eastAsia="zh-CN"/>
        </w:rPr>
        <w:t>同时对全村张贴情况进行全面查缺补漏，公示包保责任人电话及管水员信息。二是对柏杉村委进行严厉批评教育，组织其他村进行举一反三，全面张贴《毕节市农村供水保障服务联系卡》。三是对杨成秀等户冻裂损坏的水表进行更换维修，并指导群众做好水龙头水表等供水设施的防冻处理。四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问题38.</w:t>
      </w:r>
      <w:r>
        <w:rPr>
          <w:rFonts w:hint="eastAsia" w:ascii="Times New Roman" w:hAnsi="Times New Roman" w:eastAsia="仿宋_GB2312" w:cs="仿宋_GB2312"/>
          <w:color w:val="000000"/>
          <w:sz w:val="32"/>
          <w:szCs w:val="32"/>
          <w:shd w:val="clear" w:color="auto" w:fill="auto"/>
          <w:lang w:val="en-US" w:eastAsia="zh-CN"/>
        </w:rPr>
        <w:t>大方县绿塘乡人民政府未制定农村饮水安全管护制度，只制定农村饮水安全工程运营方案，未按要求严格落实管护责任。</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问题已整改完成。一是绿塘乡人民政府已切实履行地方人民政府主体责任，制定《绿塘乡农村安全饮水巩固提升工程管护制度》绿府通﹝2022﹞1号、《中共绿塘乡委员会 绿塘乡人民政府  关于建立农村供水保障包保责任制通知》绿党通﹝2021﹞57号，明确了管护人员、管护职责等，同时严格按照管护制度，压实了主体责任、监管责任等。二是大方县水务局加大对绿塘乡督促指导力度，对工程管护落实情况进行不定期抽查，确保责任落实到位。三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问题39.</w:t>
      </w:r>
      <w:r>
        <w:rPr>
          <w:rFonts w:hint="eastAsia" w:ascii="Times New Roman" w:hAnsi="Times New Roman" w:eastAsia="仿宋_GB2312" w:cs="仿宋_GB2312"/>
          <w:color w:val="000000"/>
          <w:sz w:val="32"/>
          <w:szCs w:val="32"/>
          <w:shd w:val="clear" w:color="auto" w:fill="auto"/>
          <w:lang w:val="en-US" w:eastAsia="zh-CN"/>
        </w:rPr>
        <w:t>大方县羊场镇穿岩村未按要求张贴供水明白卡，延伸巡视抽查发现，新林组文永发户政府工程经常停水，没有人告知停水时长和原因，意见较大；穿岩村、坪寨村未公示管水员信息及电话。</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羊场镇督促穿岩、坪寨《毕节市农村供水保障服务联系卡》张贴情况进行全面查缺补漏，公示包保责任人电话及管水员信息两个村已按照要求全部张贴结束。二是羊场镇组织党政办、水利站、启航公司工作员对穿岩村新林组王永发户供水管网进行全排，已通水正常，同时对穿岩村、坪寨村整改情况回访；召开会议再次安排部署，对相关责任人进行批评教育，同时组织其他村全面开展自查自纠，对启航公司片区管理员进行教育，责令启航公司规范公司业务管理，在后期工作中规范停水通知，及时发布公司检修维修信息，如因临时紧急情况临时采取紧急停水通知。三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问题40.</w:t>
      </w:r>
      <w:r>
        <w:rPr>
          <w:rFonts w:hint="eastAsia" w:ascii="Times New Roman" w:hAnsi="Times New Roman" w:eastAsia="仿宋_GB2312" w:cs="仿宋_GB2312"/>
          <w:color w:val="000000"/>
          <w:sz w:val="32"/>
          <w:szCs w:val="32"/>
          <w:shd w:val="clear" w:color="auto" w:fill="auto"/>
          <w:lang w:val="en-US" w:eastAsia="zh-CN"/>
        </w:rPr>
        <w:t>大方县长石镇未按要求张贴供水明白卡，延伸巡视抽查发现，东风村顺河组薛廷虎户、陈德平户、东风村银山组高林群户、熊关成户、红山村麻窝组罗启能户不知道管水员姓名和联系方式，停水时无人告知停水时长和原因，供水设施损害不知道反映渠道。</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w:t>
      </w:r>
      <w:r>
        <w:rPr>
          <w:rFonts w:hint="eastAsia" w:ascii="Times New Roman" w:hAnsi="Times New Roman" w:eastAsia="仿宋_GB2312" w:cs="仿宋_GB2312"/>
          <w:color w:val="000000"/>
          <w:sz w:val="32"/>
          <w:szCs w:val="32"/>
        </w:rPr>
        <w:t>一是长石镇对东风村顺河组薛廷虎户、陈德平户、东风村银山组高林群户、熊关成户、红山村麻窝组罗启能户张贴《毕节市农村供水保障服务联系卡》，同时对两村的《毕节市农村供水保障服务联系卡》张贴情况进行全面查缺补漏。二是长石镇已对东方、红山两村进行通报批评，要求其他村举一反三排查整改。三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问题41.</w:t>
      </w:r>
      <w:r>
        <w:rPr>
          <w:rFonts w:hint="eastAsia" w:ascii="Times New Roman" w:hAnsi="Times New Roman" w:eastAsia="仿宋_GB2312" w:cs="仿宋_GB2312"/>
          <w:color w:val="000000"/>
          <w:sz w:val="32"/>
          <w:szCs w:val="32"/>
          <w:shd w:val="clear" w:color="auto" w:fill="auto"/>
          <w:lang w:val="en-US" w:eastAsia="zh-CN"/>
        </w:rPr>
        <w:t>大方县猫场镇饮水安全管护制度模块化，照搬照抄，如，值班制度第九条值班人员是“本公司股东员工，一旦失职给公司造成损失”语句。制度缺乏针对性，没有可操作性，未根据具体工程制定相应的管护内容、范围、具体责任人、工作流程等。</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针对巡视反馈问题，猫场镇分管领导向党委政府作出书面检讨、责令业务人员王加龙作出书面检讨，另在镇分管领导的指导下，制定适合猫场镇的农村供水工程管护制度、管理办法，明确镇村两级主要领导为第一责任人，包组干部及管水员为直接责任人。二是大方县水务局联合县振兴办于2月24日至3月2日对各乡镇农村供水保障有关工作进行督查。三是3月11日市水务局督导组对问题整改进行了“回头看”。</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问题42.</w:t>
      </w:r>
      <w:r>
        <w:rPr>
          <w:rFonts w:hint="eastAsia" w:ascii="Times New Roman" w:hAnsi="Times New Roman" w:eastAsia="仿宋_GB2312" w:cs="仿宋_GB2312"/>
          <w:color w:val="000000"/>
          <w:sz w:val="32"/>
          <w:szCs w:val="32"/>
          <w:shd w:val="clear" w:color="auto" w:fill="auto"/>
          <w:lang w:val="en-US" w:eastAsia="zh-CN"/>
        </w:rPr>
        <w:t>大方县猫场镇永久村未按要求张贴供水明白卡，延伸巡视抽查发现，小街子组陶强俊、陶发艳、李发敏等农户不知道错峰供水时间，不知道管水员姓名联系方式。</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问题已整改完成。一是猫场镇通过召开群众会、张贴公告向农户宣传错峰供水时间，并实地走访陶强俊、陶发艳、李发敏等户向其宣传我镇应急供水措施、管水员姓名及联系电话。</w:t>
      </w:r>
      <w:r>
        <w:rPr>
          <w:rFonts w:hint="eastAsia" w:ascii="Times New Roman" w:hAnsi="Times New Roman" w:eastAsia="仿宋_GB2312" w:cs="仿宋_GB2312"/>
          <w:color w:val="000000"/>
          <w:sz w:val="32"/>
          <w:szCs w:val="32"/>
          <w:shd w:val="clear" w:color="auto" w:fill="auto"/>
        </w:rPr>
        <w:t>二是猫场镇通过镇村干部大会对永久村进行批评，支部书记作表态发言，并对《毕节市农村供水保障服务联系卡》张贴情况进行查缺补漏。</w:t>
      </w:r>
      <w:r>
        <w:rPr>
          <w:rFonts w:hint="eastAsia" w:ascii="Times New Roman" w:hAnsi="Times New Roman" w:eastAsia="仿宋_GB2312" w:cs="仿宋_GB2312"/>
          <w:color w:val="000000"/>
          <w:sz w:val="32"/>
          <w:szCs w:val="32"/>
          <w:shd w:val="clear" w:color="auto" w:fill="auto"/>
          <w:lang w:val="en-US" w:eastAsia="zh-CN"/>
        </w:rPr>
        <w:t>三是大方县水务局联合县振兴办于2月24日至3月2日对各乡镇农村供水保障有关工作进行督查。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问题43.</w:t>
      </w:r>
      <w:r>
        <w:rPr>
          <w:rFonts w:hint="eastAsia" w:ascii="Times New Roman" w:hAnsi="Times New Roman" w:eastAsia="仿宋_GB2312" w:cs="仿宋_GB2312"/>
          <w:color w:val="000000"/>
          <w:sz w:val="32"/>
          <w:szCs w:val="32"/>
          <w:shd w:val="clear" w:color="auto" w:fill="auto"/>
          <w:lang w:val="en-US" w:eastAsia="zh-CN"/>
        </w:rPr>
        <w:t>大方县鼎新乡长丰村未按要求张贴供水明白卡，延伸巡视抽查发现，杨家寨组未张贴供水公告和管水员信息，农户对供水时间、管水员电话、水费如何收缴不清楚，杨大忠户反映平时都没有通水，不知道分时供水，有领导来了就通水。</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rPr>
        <w:t>问题已整改完成。一是鼎新乡对杨家寨组《毕节市农村供水保障服务联系卡》已全面张贴完毕，公示了包保责任人电话及管水员信息。二是鼎新乡人民政府对长丰村在乡村干部大会上进行通报批评，在对其他村进行警示教育的同时，要求其他村进行举一反三，全面张贴《毕节市农村供水保障服务联系卡》畅通问题反映渠道。并及时发布供水动态信息和告知群众错峰供水时间，召开群众会、院坝会加强水费收缴宣传。三是鼎新乡对杨大忠等户供水管道进行维修，杨大忠、杨龙祥、许明华等杨家寨住户已正常通水，并以此为契机，组织对长丰村进行全排全查，确保长丰村整村正常通水。四是大方县水务局联合县振兴办于2月24日至3月2日对各乡镇农村供水保障有关工作进行督查。五是3月11日市水务局督导组对问题整改进行了“回头看”。</w:t>
      </w:r>
      <w:r>
        <w:rPr>
          <w:rFonts w:hint="eastAsia" w:ascii="Times New Roman" w:hAnsi="Times New Roman" w:eastAsia="仿宋_GB2312" w:cs="仿宋_GB2312"/>
          <w:color w:val="000000"/>
          <w:sz w:val="32"/>
          <w:szCs w:val="32"/>
          <w:shd w:val="clear" w:color="auto" w:fill="auto"/>
          <w:lang w:val="en-US" w:eastAsia="zh-CN"/>
        </w:rPr>
        <w:t xml:space="preserve">  </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问题44.</w:t>
      </w:r>
      <w:r>
        <w:rPr>
          <w:rFonts w:hint="eastAsia" w:ascii="Times New Roman" w:hAnsi="Times New Roman" w:eastAsia="仿宋_GB2312" w:cs="仿宋_GB2312"/>
          <w:color w:val="000000"/>
          <w:sz w:val="32"/>
          <w:szCs w:val="32"/>
          <w:shd w:val="clear" w:color="auto" w:fill="auto"/>
          <w:lang w:val="en-US" w:eastAsia="zh-CN"/>
        </w:rPr>
        <w:t>大方县瓢井镇党委政府、村两委对安全饮水保障、水费收缴、分时段供水等政策宣传引导不到位。</w:t>
      </w:r>
    </w:p>
    <w:p>
      <w:pPr>
        <w:pStyle w:val="2"/>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left="0" w:leftChars="0"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w:t>
      </w:r>
      <w:r>
        <w:rPr>
          <w:rFonts w:hint="eastAsia" w:ascii="Times New Roman" w:hAnsi="Times New Roman" w:eastAsia="仿宋_GB2312" w:cs="仿宋_GB2312"/>
          <w:color w:val="000000"/>
          <w:sz w:val="32"/>
          <w:szCs w:val="32"/>
          <w:shd w:val="clear" w:color="auto" w:fill="auto"/>
        </w:rPr>
        <w:t>一是各村已组织召开群众会50余场，广泛向农户宣传农村供水保障相关政策、水费收缴标准等。</w:t>
      </w:r>
      <w:r>
        <w:rPr>
          <w:rFonts w:hint="eastAsia" w:ascii="Times New Roman" w:hAnsi="Times New Roman" w:eastAsia="仿宋_GB2312" w:cs="仿宋_GB2312"/>
          <w:color w:val="000000"/>
          <w:sz w:val="32"/>
          <w:szCs w:val="32"/>
        </w:rPr>
        <w:t>二是相关通知公告等信息发布已转入常规供水管理，</w:t>
      </w:r>
      <w:r>
        <w:rPr>
          <w:rFonts w:hint="eastAsia" w:ascii="Times New Roman" w:hAnsi="Times New Roman" w:eastAsia="仿宋_GB2312" w:cs="仿宋_GB2312"/>
          <w:color w:val="000000"/>
          <w:sz w:val="32"/>
          <w:szCs w:val="32"/>
          <w:shd w:val="clear" w:color="auto" w:fill="auto"/>
        </w:rPr>
        <w:t>截止3月底已通过群众工作微信群、在显著位置张贴等方式发布分时供水通知2次，停水维修公告6次。</w:t>
      </w:r>
      <w:r>
        <w:rPr>
          <w:rFonts w:hint="eastAsia" w:ascii="Times New Roman" w:hAnsi="Times New Roman" w:eastAsia="仿宋_GB2312" w:cs="仿宋_GB2312"/>
          <w:color w:val="000000"/>
          <w:sz w:val="32"/>
          <w:szCs w:val="32"/>
          <w:shd w:val="clear" w:color="auto" w:fill="auto"/>
          <w:lang w:val="en-US" w:eastAsia="zh-CN"/>
        </w:rPr>
        <w:t>三是瓢井镇已结合实际制定了应急供水预案。四是大方县水务局联合县振兴办于2月24日至3月2日对各乡镇农村供水保障有关工作进行督查。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问题45.</w:t>
      </w:r>
      <w:r>
        <w:rPr>
          <w:rFonts w:hint="eastAsia" w:ascii="Times New Roman" w:hAnsi="Times New Roman" w:eastAsia="仿宋_GB2312" w:cs="仿宋_GB2312"/>
          <w:color w:val="000000"/>
          <w:sz w:val="32"/>
          <w:szCs w:val="32"/>
          <w:shd w:val="clear" w:color="auto" w:fill="auto"/>
          <w:lang w:val="en-US" w:eastAsia="zh-CN"/>
        </w:rPr>
        <w:t>织金县化起镇和平村未按要求张贴供水明白卡，延伸巡视抽查发现，打铁寨组、山林角组10户农户家中未见管水员名单及联系方式，农户不清楚管水员是谁，出现长时间停水也不知道向谁反映；打铁寨组朱海户虽接通自来水管，但没有安装水表，自建小水窖饮用屋檐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olor w:val="000000"/>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化起镇和平村打铁寨组、山林脚组10户农户农村供水保障服务联系卡已张贴，同时化起镇人民政府在全镇全面张贴农村供水保障服务联系卡，公示管水员信息及联系方式，并召开群众会宣传饮水安全工作，告知群众管水员名单及联系方式，宣传网格化微信群、市县乡三级饮水安全服务热线等信息，畅通群众问题反映渠道。已完成对管水员培训工作，管水员履职能力得到提升。二是2022年2月10日完成朱海户水表安装，朱海户已接通自来水，通水正常。三是化起镇人民政府在全镇范围内开展了农村饮水保障排查，未发现群众饮水不保障问题。四是织金县水务局常态化督导队对化起镇供水保障服务联系卡张贴情况进行了抽查，化起镇已全面张贴联系卡，群众供水政策知晓率得到提高，反应渠道畅通。</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问题46.</w:t>
      </w:r>
      <w:r>
        <w:rPr>
          <w:rFonts w:hint="eastAsia" w:ascii="Times New Roman" w:hAnsi="Times New Roman" w:eastAsia="仿宋_GB2312" w:cs="仿宋_GB2312"/>
          <w:color w:val="000000"/>
          <w:sz w:val="32"/>
          <w:szCs w:val="32"/>
          <w:shd w:val="clear" w:color="auto" w:fill="auto"/>
          <w:lang w:val="en-US" w:eastAsia="zh-CN"/>
        </w:rPr>
        <w:t>黔西市素朴镇未按要求张贴供水明白卡，延伸巡视抽查发现，棉花社区三组没有张贴供水告知单，马天文、罗立军、蔡新等户政府供水工程经常停水，管水员电话经常打不通，停水时也没有人告知停水时长和原因。</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问题已整改完成。一是黔西市素朴镇人民政府已对棉花社区三组全面张贴《毕节市农村供水保障服务联系卡》，同时举一反三，在全市开展排查，针对排查出的问题立行立改，现已整改完成。</w:t>
      </w:r>
      <w:r>
        <w:rPr>
          <w:rFonts w:hint="eastAsia" w:ascii="Times New Roman" w:hAnsi="Times New Roman" w:eastAsia="仿宋_GB2312" w:cs="仿宋_GB2312"/>
          <w:color w:val="000000"/>
          <w:sz w:val="32"/>
          <w:szCs w:val="32"/>
          <w:shd w:val="clear" w:color="auto" w:fill="auto"/>
        </w:rPr>
        <w:t>二是素朴镇人民政府已完成马天文、罗立军、蔡新等户政府供水工程经常停水问题的整改，同时也对石堡村机井供水工程损坏的管道、渗漏的水池已进行维修、防渗处理，现已正常通水运行</w:t>
      </w:r>
      <w:r>
        <w:rPr>
          <w:rFonts w:hint="eastAsia" w:ascii="Times New Roman" w:hAnsi="Times New Roman" w:eastAsia="仿宋_GB2312" w:cs="仿宋_GB2312"/>
          <w:color w:val="000000"/>
          <w:sz w:val="32"/>
          <w:szCs w:val="32"/>
          <w:shd w:val="clear" w:color="auto" w:fill="auto"/>
          <w:lang w:val="en-US" w:eastAsia="zh-CN"/>
        </w:rPr>
        <w:t>；已建立长效运行管护机制，落实石堡村机井工程管护责任单位为石堡村委会，管水员为邓生国，棉花村供水工程管护责任单位为黔西市乡镇供水有限公司，管水员为李进。三是黔西市水务局建立“黔西市农村供水保障专线0857-4235727”，并将监督服务电话公布到供水区域农户；2021年12月黔西市水务局组织开展对全市农村管水员进行培训，并督促乡镇对履职不到位的部分管水员进行更换。四是素朴镇人民政府已组织棉花社区群众召开院坝会、村民小组会等多种形式的会议对农村供水保障进行宣传、教育、引导。</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问题47.</w:t>
      </w:r>
      <w:r>
        <w:rPr>
          <w:rFonts w:hint="eastAsia" w:ascii="Times New Roman" w:hAnsi="Times New Roman" w:eastAsia="仿宋_GB2312" w:cs="仿宋_GB2312"/>
          <w:color w:val="000000"/>
          <w:sz w:val="32"/>
          <w:szCs w:val="32"/>
          <w:shd w:val="clear" w:color="auto" w:fill="auto"/>
          <w:lang w:val="en-US" w:eastAsia="zh-CN"/>
        </w:rPr>
        <w:t>水城区陡箐镇冷坝村未按要求张贴供水明白卡，延伸巡视抽查发现，永红组、陡箐村街上组（沙田）等小型供水工程管护制度不健全，未落实专人管护。</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问题已整改完成。一是2021年12月1日制定印发了《六盘水市水城区农村饮水安全工程运行管护实施细则（ 试行）》。二是区供水公司已调整专人对永红组、陡箐村街上组（沙田）进行管护维修，确保农户饮水持续保障。三是水城区已统一制定了饮水安全明白卡，进行了每家每户张贴，现已全部张贴完毕。</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问题48.</w:t>
      </w:r>
      <w:r>
        <w:rPr>
          <w:rFonts w:hint="eastAsia" w:ascii="Times New Roman" w:hAnsi="Times New Roman" w:eastAsia="仿宋_GB2312" w:cs="仿宋_GB2312"/>
          <w:color w:val="000000"/>
          <w:sz w:val="32"/>
          <w:szCs w:val="32"/>
          <w:shd w:val="clear" w:color="auto" w:fill="auto"/>
          <w:lang w:val="en-US" w:eastAsia="zh-CN"/>
        </w:rPr>
        <w:t>水城区花戛乡天门村箐口组无管护制度，未落实专人管护，天门村村规民约也无相应的饮水安全管护内容，乡政府也未督促指导各村组制定小型饮水工程的管护制度。</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花戛乡政府指导天门村制定饮水安全制度，并且将供水工程爱护管理纳入村规民约，并将制定的制度张贴公示，现天门村供水工程有人管理。二是花戛乡已对辖区内农户自建主管小型饮水工程进行了排查，并制定了管理制度，并进行水费收缴。三是花戛乡已加大饮水工程宣传力度，让群众知晓自建饮水工程怎么管理、为什么收缴水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问题49.</w:t>
      </w:r>
      <w:r>
        <w:rPr>
          <w:rFonts w:hint="eastAsia" w:ascii="Times New Roman" w:hAnsi="Times New Roman" w:eastAsia="仿宋_GB2312" w:cs="仿宋_GB2312"/>
          <w:color w:val="000000"/>
          <w:sz w:val="32"/>
          <w:szCs w:val="32"/>
          <w:shd w:val="clear" w:color="auto" w:fill="auto"/>
          <w:lang w:val="en-US" w:eastAsia="zh-CN"/>
        </w:rPr>
        <w:t>水城区勺米镇坡脚村未按要求张贴供水明白卡，延伸巡视抽查发现，岩脚寨组、杉木脚组未张贴供水公告、明白栏等，绝大部分群众不知晓管水员是谁。</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问题已整改完成。一是水城区已统一制定了饮水安全明白卡，进行了每家每户张贴，现已全部张贴完毕。二是在岩脚寨组、杉木脚组宣传栏、公告栏等醒目位置张贴供水公告，管水员联系电话。</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问题50.</w:t>
      </w:r>
      <w:r>
        <w:rPr>
          <w:rFonts w:hint="eastAsia" w:ascii="Times New Roman" w:hAnsi="Times New Roman" w:eastAsia="仿宋_GB2312" w:cs="仿宋_GB2312"/>
          <w:color w:val="000000"/>
          <w:sz w:val="32"/>
          <w:szCs w:val="32"/>
          <w:shd w:val="clear" w:color="auto" w:fill="auto"/>
          <w:lang w:val="en-US" w:eastAsia="zh-CN"/>
        </w:rPr>
        <w:t>镇远县报京乡石桥村未按要求张贴供水明白卡，延伸巡视抽查发现，平榜七、八组，金堡镇金凯村贵所组万胜明等农户不知道管理员信息和电话，农户对工程不通水不知道如何反映诉求。</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 xml:space="preserve">问题已整改完成。一是报京乡人民政府已在石桥村平榜七、八组召开小组会议，落实潘贵桥为管水员，并让参会群众回家对家人进行告知宣传，并制作供水服务明白卡张贴到户。二是金堡镇人民政府11月组织金凯村贵所组村民召开小组会议，推选了万胜国为管水员，并让参会群众回家对家人进行告知宣传，做好管水员的宣传和监督，并制作供水服务明白卡张贴到户，制定了管水制度并公示到村委。三是县水务于2022年3月22日现场抽查了明白卡张贴情况，州水务局于3月22日开展了现场督导。    </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问题51.</w:t>
      </w:r>
      <w:r>
        <w:rPr>
          <w:rFonts w:hint="eastAsia" w:ascii="Times New Roman" w:hAnsi="Times New Roman" w:eastAsia="仿宋_GB2312" w:cs="仿宋_GB2312"/>
          <w:color w:val="000000"/>
          <w:sz w:val="32"/>
          <w:szCs w:val="32"/>
          <w:shd w:val="clear" w:color="auto" w:fill="auto"/>
          <w:lang w:val="en-US" w:eastAsia="zh-CN"/>
        </w:rPr>
        <w:t>镇远县尚寨乡律令村果尖坡组、大地乡河坝村苦荞弯组，存在管理制度不健全，管护责任未压实，管水员履职不到位等问题，现场实地检查，上述两个组均未通水，据当地张青和唐忠宽等村民反映，管水员外出时间较多，未能及时抽水至高位水池，导致供水不正常，时断时续，村民委员会对管水员管理不到位，村民意见大。</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尚寨乡人民政府已于11月13日晚上召集了该组在家的村民召开了群众会，会上商讨了饮水管护办法，确定了该组管水员由原管水员继续管理，并明确了水费收取。二是大地乡人民政府组织村支两委，苦乔湾群众开群众会，听取群众意见，对管护制度进行完善，在管护制度中明确了管水员职责，并推选唐忠鸿作为管水员进行日常管理维护。三是尚寨乡人民政府、大地乡人民政府已于2021年12月组织人员对工程进行排查修复，目前已全部通水。四是县水务局及省级督战队已于3月9日对大地乡河坝村苦乔湾开展现场督导检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问题52.</w:t>
      </w:r>
      <w:r>
        <w:rPr>
          <w:rFonts w:hint="eastAsia" w:ascii="Times New Roman" w:hAnsi="Times New Roman" w:eastAsia="仿宋_GB2312" w:cs="仿宋_GB2312"/>
          <w:color w:val="000000"/>
          <w:sz w:val="32"/>
          <w:szCs w:val="32"/>
          <w:shd w:val="clear" w:color="auto" w:fill="auto"/>
          <w:lang w:val="en-US" w:eastAsia="zh-CN"/>
        </w:rPr>
        <w:t>镇远县尚寨乡尚寨村尚寨河组已由贵州水投水务集团镇远有限公司管理的集中供水工程覆盖，并给村民安装了智能水表，但由于宣传不到位，老百姓对用水量不知晓，据李永权等户反映，不能在自己家水表查看用水量，只能到供水单位电脑查看远程水表读数，农户对每月用水量不清楚，对水费收缴持怀疑态度，意见较大。</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供水公司已在尚寨乡供水范围内相关地点张贴了用户告知书，告知用户相关供水信息。二是供水公司已在各村组定点公示栏进行了公示，公示内容有尚寨乡各用水户当月用水量情况、启动收费的文件、政府相关部门的水价批复文件。三是供水公司在新户水表安装中使用了可视化的表箱。四是县水务局督促供水公司加强管理工作，并宣传告知当地用水户如对用水量或水表存疑，可联系水厂管水员上门对表箱进行检查，复核水表计量情况及调查用水情况，由管水员负责处理并与用水户解释好相关问题。</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问题53.</w:t>
      </w:r>
      <w:r>
        <w:rPr>
          <w:rFonts w:hint="eastAsia" w:ascii="Times New Roman" w:hAnsi="Times New Roman" w:eastAsia="仿宋_GB2312" w:cs="仿宋_GB2312"/>
          <w:color w:val="000000"/>
          <w:sz w:val="32"/>
          <w:szCs w:val="32"/>
          <w:shd w:val="clear" w:color="auto" w:fill="auto"/>
          <w:lang w:val="en-US" w:eastAsia="zh-CN"/>
        </w:rPr>
        <w:t>沿河县马场坝村未按要求张贴供水明白卡，延伸巡视抽查发现，该村五组管护混乱，村委会明确的管水员是文念，但文念本人长期不在家，实际维护人员是文周纯，责任未压实到人，村民不清楚管水员姓名和联系方式，据村民反映，经常出现断水情况，村民找不到维护人员，致群众意见大。</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在土地坳人民政府指导下更换了5组管水员，并对新管水员进行了业务培训。二是沿河县水务局组织工作人员到马场坝村张贴了供水明白卡。三是土地坳人民政府对村委相关责任人进行了批评教育。四是再次召开群众会向群众宣传引导。五是沿河县水务局到村进行开展抽查，确保问题整改落实。</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问题54.</w:t>
      </w:r>
      <w:r>
        <w:rPr>
          <w:rFonts w:hint="eastAsia" w:ascii="Times New Roman" w:hAnsi="Times New Roman" w:eastAsia="仿宋_GB2312" w:cs="仿宋_GB2312"/>
          <w:color w:val="000000"/>
          <w:sz w:val="32"/>
          <w:szCs w:val="32"/>
          <w:shd w:val="clear" w:color="auto" w:fill="auto"/>
          <w:lang w:val="en-US" w:eastAsia="zh-CN"/>
        </w:rPr>
        <w:t>威宁县秀水镇新光村快乐组浦绍文户、新街组朱洪户、中寨组陆小艳户；观风海镇勺口村四组王稳再、王朝营户等，对政府项目的水质有质疑，不敢放心使用。</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观风海镇和秀水镇已对新光村快乐组、观风海镇勺口村覆盖项目取水送检，经检测，水质达标，并在村公所对水质检测结果进行公示。二是观风海镇和秀水镇已对浦绍文户、朱洪户、陆小艳户、王稳再户、王朝营户开展入户宣传，群众较为满意。三是观风海镇和秀水镇已组织召开村民大会宣传，告知农户该工程已安装一体化净化设备且水质检测达标，化解群众质疑，群众满意。</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问题55.</w:t>
      </w:r>
      <w:r>
        <w:rPr>
          <w:rFonts w:hint="eastAsia" w:ascii="Times New Roman" w:hAnsi="Times New Roman" w:eastAsia="仿宋_GB2312" w:cs="仿宋_GB2312"/>
          <w:color w:val="000000"/>
          <w:sz w:val="32"/>
          <w:szCs w:val="32"/>
          <w:shd w:val="clear" w:color="auto" w:fill="auto"/>
          <w:lang w:val="en-US" w:eastAsia="zh-CN"/>
        </w:rPr>
        <w:t>水城区花戛乡、顺场镇、龙场镇3个乡镇都不同程度存在政策宣传引导不到位的问题，特别是村组自管的小型饮水工程群众“水商品”意识不强，大部分没有安装水表，也未缴纳水费。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水城区农村饮水安全挂牌督战办公室印发了《关于进一步压实农村饮水安全持续保障工作责任的工作提示》。二是乡镇已加大了群众有偿用水的宣传力度。三是村级自建自管的小型饮水工程管护写入村规民约，加强“水商品”意识宣传，征收水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问题56.</w:t>
      </w:r>
      <w:r>
        <w:rPr>
          <w:rFonts w:hint="eastAsia" w:ascii="Times New Roman" w:hAnsi="Times New Roman" w:eastAsia="仿宋_GB2312" w:cs="仿宋_GB2312"/>
          <w:color w:val="000000"/>
          <w:sz w:val="32"/>
          <w:szCs w:val="32"/>
          <w:shd w:val="clear" w:color="auto" w:fill="auto"/>
          <w:lang w:val="en-US" w:eastAsia="zh-CN"/>
        </w:rPr>
        <w:t>开阳县高寨乡石头村宣传教育引导不到位，未按要求在南坳组等地张贴供水明白卡，也未宣传农村饮水相关政策标准，南坳组群众也均表示不知道管水员、维修人员是谁。</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召开群众会议，通过群众会议，确定组级管水员和完善管理制度，制作固定的公示牌，对村级管水员和组级管水员进行公示，同时与受益群众签订管水协议。二是高寨乡将严格按照“三个责任”的要求，加强对村级管水员的培训和管理，并形成工程运管制度，切实监督管水员的履职情况，加强宣传，提高老百姓的监督意识。</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问题57.</w:t>
      </w:r>
      <w:r>
        <w:rPr>
          <w:rFonts w:hint="eastAsia" w:ascii="Times New Roman" w:hAnsi="Times New Roman" w:eastAsia="仿宋_GB2312" w:cs="仿宋_GB2312"/>
          <w:color w:val="000000"/>
          <w:sz w:val="32"/>
          <w:szCs w:val="32"/>
          <w:shd w:val="clear" w:color="auto" w:fill="auto"/>
          <w:lang w:val="en-US" w:eastAsia="zh-CN"/>
        </w:rPr>
        <w:t>修文县久长镇孟冲村中心七组未按要求张贴供水明白卡，也未宣传农村饮水相关政策标准，孟冲村中心七组群众也均表示不知道管水员、维修人员是谁，群众满意度不高。</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已完成农村供水服务卡制作安装并且张贴到户工作。二是久长街道办召开会议，严格按照“三个责任、三项制度”长效运行管理要求，明确主体责任，完善管护制度，明确管水员、维修人员，张贴管水员电话。三是修文县水务部门加大监管力度逐户进行复核检查和宣传。</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问题58.</w:t>
      </w:r>
      <w:r>
        <w:rPr>
          <w:rFonts w:hint="eastAsia" w:ascii="Times New Roman" w:hAnsi="Times New Roman" w:eastAsia="仿宋_GB2312" w:cs="仿宋_GB2312"/>
          <w:color w:val="000000"/>
          <w:sz w:val="32"/>
          <w:szCs w:val="32"/>
          <w:shd w:val="clear" w:color="auto" w:fill="auto"/>
          <w:lang w:val="en-US" w:eastAsia="zh-CN"/>
        </w:rPr>
        <w:t>晴隆县未按要求张贴供水明白卡，也未宣传农村饮水相关政策内容，大厂镇高岭村签订的管护协议流于形式，错漏百出，如《高岭村管水员管水协议书》中提及‘管水员待遇从优化水分管理项目经费中提起一定比例，……给予补助’的表述，与实际情况不符（实际情况：该管水员领取的村保洁员800元/月的公共服务岗位工资，由县人社局通过晴隆县诚邦劳务输出有限公司大厂镇分公司拨付）。</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13个乡镇，95个村（社区）农村供水服务卡已张贴到户。二是举一反三对各乡镇（街道）村（社区）签订管护协议、管护制度进行审核，确保真实可行，并进行张贴供水保障内容。三是大厂镇高岭村管护协议已组织召开群众会议，结合实际进行了重新修订完善。四是县水务局已分片区对全县农村供水服务卡张贴情况进行全面抽查，均已全面张贴到位。五是州水务局已到现场开展督导，已确保问题整改完成到位。</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问题59.</w:t>
      </w:r>
      <w:r>
        <w:rPr>
          <w:rFonts w:hint="eastAsia" w:ascii="Times New Roman" w:hAnsi="Times New Roman" w:eastAsia="仿宋_GB2312" w:cs="仿宋_GB2312"/>
          <w:color w:val="000000"/>
          <w:sz w:val="32"/>
          <w:szCs w:val="32"/>
          <w:shd w:val="clear" w:color="auto" w:fill="auto"/>
          <w:lang w:val="en-US" w:eastAsia="zh-CN"/>
        </w:rPr>
        <w:t>望谟县未按要求张贴供水明白卡，也未宣传农村饮水相关政策内容。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已组织人员完成在全县张贴供水服务保障户外标识牌和农村供水服务卡。二是县水务局已组织完成全县政策宣讲并公示公开相关供水保障内容。三是县水务局已对张贴情况、宣讲情况抽查检查。四是州水务局已到现场跟踪督导，确保完成整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问题60：</w:t>
      </w:r>
      <w:r>
        <w:rPr>
          <w:rFonts w:hint="eastAsia" w:ascii="Times New Roman" w:hAnsi="Times New Roman" w:eastAsia="仿宋_GB2312" w:cs="仿宋_GB2312"/>
          <w:color w:val="000000"/>
          <w:sz w:val="32"/>
          <w:szCs w:val="32"/>
          <w:shd w:val="clear" w:color="auto" w:fill="auto"/>
          <w:lang w:val="en-US" w:eastAsia="zh-CN"/>
        </w:rPr>
        <w:t>七星关区杨家湾镇未按要求张贴供水明白卡，延伸巡视抽查发现，戛木营村十一组路虎耳户、路文章户、顾尚志户等户不知道错时供水时间及管理员是谁和联系电话。</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杨家湾镇人民政府已按要求对《毕节市农村供水保障服务联系卡》进行张贴，公示包保责任人电话及管水员信息，畅通群众问题反映渠道。在前期全区已全面张贴30万份《毕节市农村供水保障服务联系》的前提下，再次对因自然脱落、人为损坏等导致的联系卡缺失情况进行摸排，目前七星关区水务局已再次印制10万份联系卡进行发放，要求各乡镇街道做到应贴尽贴，宣传不留死角。二是戛木营村十一组路虎耳户、路文章户、顾尚志户等户现正常通水，水量充足，管水员及时抽水放水，无需分时供水，若后续需分时供水，将及时张贴分时供水告知单，并通知群众。三是七星关区水务局已于2022年2月28日至2022年3月2日对杨家湾镇存在问题进行回头看，确保问题整改有效。</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问题61.</w:t>
      </w:r>
      <w:r>
        <w:rPr>
          <w:rFonts w:hint="eastAsia" w:ascii="Times New Roman" w:hAnsi="Times New Roman" w:eastAsia="仿宋_GB2312" w:cs="仿宋_GB2312"/>
          <w:color w:val="000000"/>
          <w:sz w:val="32"/>
          <w:szCs w:val="32"/>
          <w:shd w:val="clear" w:color="auto" w:fill="auto"/>
          <w:lang w:val="en-US" w:eastAsia="zh-CN"/>
        </w:rPr>
        <w:t>百里杜鹃管理区仁和乡未按要求张贴供水明白卡，对不能全天候供水的区域实行错峰供水，但未明确错峰供水、分时供水的具体时段。</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百里杜鹃已通过召开群众会和院坝会方式宣传安全饮水知识，已督促仁和乡按要求张贴农村供水保障服务联系卡，仁和乡张贴农村供水保障服务联系卡7300余张，全部张贴到位。二是对需错峰供水的区域已发放和张贴错峰供水通知，明确永兴村错峰供水时段为：上午7-11点纸厂上半街，上午11-下午16点纸厂下半街，下午16-晚上24点永兴一组到中心煤矿。三是百里杜鹃水务局对全区各乡镇类似问题进行抽查，暂时未发现类似问题。</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问题62</w:t>
      </w:r>
      <w:r>
        <w:rPr>
          <w:rFonts w:hint="eastAsia" w:ascii="Times New Roman" w:hAnsi="Times New Roman" w:eastAsia="仿宋_GB2312" w:cs="仿宋_GB2312"/>
          <w:color w:val="000000"/>
          <w:sz w:val="32"/>
          <w:szCs w:val="32"/>
          <w:shd w:val="clear" w:color="auto" w:fill="auto"/>
          <w:lang w:val="en-US" w:eastAsia="zh-CN"/>
        </w:rPr>
        <w:t>.关岭县上关镇、岗乌镇、永宁乡3个乡镇均存在对分散式供水工程管护不到位的问题，管护制度不健全。所有农户都张贴有抢修电话和举报电话，抢修电话为供水公司电话，但供水公司又不负责分散式供水工程的管护，导致分散式供水工程无人管护。</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已将分散式供水工程表箱上供水公司服务电话涂掉，以免出现打电话无人来管护的问题。二是督促乡镇建立健全管护制度，及时召开小组会、院坝会以及入户宣传，供水出现问题及时报所属村委，由村委组织人员进行抢修，保障工程管护到位。</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问题63.</w:t>
      </w:r>
      <w:r>
        <w:rPr>
          <w:rFonts w:hint="eastAsia" w:ascii="Times New Roman" w:hAnsi="Times New Roman" w:eastAsia="仿宋_GB2312" w:cs="仿宋_GB2312"/>
          <w:color w:val="000000"/>
          <w:sz w:val="32"/>
          <w:szCs w:val="32"/>
          <w:shd w:val="clear" w:color="auto" w:fill="auto"/>
          <w:lang w:val="en-US" w:eastAsia="zh-CN"/>
        </w:rPr>
        <w:t>黔西市委市政府统筹协调不够，部门合力未形成，存在‘单打独斗’的现象。如，2021年9月，省水利、乡村振兴、农业农村、卫生健康共四家部门联合印发关于开展全省农村饮水安全风险隐患排查整改的通知，但只有县水务局组织开展此项工作。</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由黔西市政府成立了市长为组长，分管副市长，市水务局、市乡村振兴局、市农业农村局、市卫生健康局等相关部门组成的农村供水保障领导小组，明确各成员单位职责职能，共同做好农村供水保障工作，</w:t>
      </w:r>
      <w:r>
        <w:rPr>
          <w:rFonts w:hint="eastAsia" w:ascii="Times New Roman" w:hAnsi="Times New Roman" w:eastAsia="仿宋_GB2312" w:cs="仿宋_GB2312"/>
          <w:color w:val="000000"/>
          <w:sz w:val="32"/>
          <w:szCs w:val="32"/>
          <w:shd w:val="clear" w:color="auto" w:fill="auto"/>
        </w:rPr>
        <w:t>并于2022年3月8日召开第一次联席会议。</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问题64.</w:t>
      </w:r>
      <w:r>
        <w:rPr>
          <w:rFonts w:hint="eastAsia" w:ascii="Times New Roman" w:hAnsi="Times New Roman" w:eastAsia="仿宋_GB2312" w:cs="仿宋_GB2312"/>
          <w:color w:val="000000"/>
          <w:sz w:val="32"/>
          <w:szCs w:val="32"/>
          <w:shd w:val="clear" w:color="auto" w:fill="auto"/>
          <w:lang w:val="en-US" w:eastAsia="zh-CN"/>
        </w:rPr>
        <w:t>威宁县水利、卫健、乡村振兴、农业农村等部门工作合力未形成，存在‘单打独斗’的现象。如，2021年9月，省水利、乡村振兴、农业农村、卫生健康共四家部门联合印发关于开展全省农村饮水安全风险隐患排查整改的通知。但县水务局、县乡村振兴局、县农业农村局、县卫生健康局‘各自为战’，部门融合不够、信息沟通不畅，排查工作不严不实，导致未及时排查出雪山镇妥打村、羊街镇松山村、秀水镇新光村等地不通水问题。</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2022年3月3日，威宁县人民政府已召开专题会议对卫健、乡村振兴、农业农村等部门职能职责进行明确，要求各部门按照职责分工，各司其职，共同做好农村供水工作。二是威宁县已印发《关于调整充实威宁自治县农村饮水安全工程建设指挥部的通知》文件进一步对卫健、乡村振兴、农业农村等部门职能职责进行明确。三是已对雪山镇妥打村主管爆管进行抢修，现已完成通水、已对羊街镇松山村管道堵塞进行清理，现已完成整改通水、已对秀水镇新光村水量不足进行搭接秀水镇万亩产业供水工程进行水量补充，现已整改通水。</w:t>
      </w:r>
    </w:p>
    <w:p>
      <w:pPr>
        <w:keepNext w:val="0"/>
        <w:keepLines w:val="0"/>
        <w:pageBreakBefore w:val="0"/>
        <w:widowControl w:val="0"/>
        <w:suppressLineNumbers w:val="0"/>
        <w:shd w:val="clear" w:color="auto" w:fill="auto"/>
        <w:suppressAutoHyphens w:val="0"/>
        <w:kinsoku/>
        <w:wordWrap/>
        <w:overflowPunct/>
        <w:topLinePunct w:val="0"/>
        <w:autoSpaceDE/>
        <w:autoSpaceDN/>
        <w:adjustRightInd/>
        <w:snapToGrid/>
        <w:spacing w:line="560" w:lineRule="exact"/>
        <w:ind w:firstLine="640" w:firstLineChars="200"/>
        <w:rPr>
          <w:rFonts w:hint="eastAsia" w:ascii="楷体_GB2312" w:eastAsia="楷体_GB2312" w:cs="楷体"/>
          <w:color w:val="000000"/>
          <w:sz w:val="32"/>
          <w:szCs w:val="32"/>
          <w:shd w:val="clear" w:color="auto" w:fill="auto"/>
        </w:rPr>
      </w:pPr>
      <w:r>
        <w:rPr>
          <w:rFonts w:hint="eastAsia" w:ascii="楷体_GB2312" w:eastAsia="楷体_GB2312" w:cs="楷体"/>
          <w:color w:val="000000"/>
          <w:sz w:val="32"/>
          <w:szCs w:val="32"/>
          <w:shd w:val="clear" w:color="auto" w:fill="auto"/>
        </w:rPr>
        <w:t>（二）“水行政主管部门行业监管责任压得不紧”方面：</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问题65.</w:t>
      </w:r>
      <w:r>
        <w:rPr>
          <w:rFonts w:hint="eastAsia" w:ascii="Times New Roman" w:hAnsi="Times New Roman" w:eastAsia="仿宋_GB2312" w:cs="仿宋_GB2312"/>
          <w:color w:val="000000"/>
          <w:sz w:val="32"/>
          <w:szCs w:val="32"/>
          <w:shd w:val="clear" w:color="auto" w:fill="auto"/>
          <w:lang w:val="en-US" w:eastAsia="zh-CN"/>
        </w:rPr>
        <w:t>水城区勺米镇坡脚村岩脚寨组2018年、2019年先后实施两次人饮工程，其中2018年项目已闲置，2019年项目今年以来通水不正常，群众戏称“只有领导检查才来水”。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经排查，勺米镇坡脚村组岩脚寨陈清义、杨二军、杨合仁户因道路施工主管道被破坏，导致5户不通水，区供水公司已于10月27日组织人员进行抢修通水，现正常供水。二是区供水公司强化管理制度和人员管理，加强问题的排查整改，真正发挥管水员作用。</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问题66.</w:t>
      </w:r>
      <w:r>
        <w:rPr>
          <w:rFonts w:hint="eastAsia" w:ascii="Times New Roman" w:hAnsi="Times New Roman" w:eastAsia="仿宋_GB2312" w:cs="仿宋_GB2312"/>
          <w:color w:val="000000"/>
          <w:sz w:val="32"/>
          <w:szCs w:val="32"/>
          <w:shd w:val="clear" w:color="auto" w:fill="auto"/>
          <w:lang w:val="en-US" w:eastAsia="zh-CN"/>
        </w:rPr>
        <w:t>关岭县永宁镇太平村下尾纳组李多林、李多艳等10余户，2017年集中供水工程管网入户后，因水压不够而闲置，又于2019年另实施一套管网解决。</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关岭县水务局立即对覆盖永宁镇太平村下尾纳组李多林、李多艳等10余户的集中式供水工程（2017年修建）不通水问题进行核查，恢复工程通水。二是省水投水务关岭公司已将顶云旧场水厂表箱、多余入户管拆除，并加强巡查，确保群众供水正常。三是县水务局做好技术指导，永宁镇人民政府做好宣传工作，省水投水务关岭公司继续加强永宁镇太平村供水工程管护、加强对管水员的业务培训。四是经多次实地核查，永宁镇太平村下尾纳组该10余户通水正常（其中部分农户使用永宁水厂供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问题67.</w:t>
      </w:r>
      <w:r>
        <w:rPr>
          <w:rFonts w:hint="eastAsia" w:ascii="Times New Roman" w:hAnsi="Times New Roman" w:eastAsia="仿宋_GB2312" w:cs="仿宋_GB2312"/>
          <w:color w:val="000000"/>
          <w:sz w:val="32"/>
          <w:szCs w:val="32"/>
          <w:shd w:val="clear" w:color="auto" w:fill="auto"/>
          <w:lang w:val="en-US" w:eastAsia="zh-CN"/>
        </w:rPr>
        <w:t>金海湖新区响水乡凉水村人饮工程2018年12月建成，截至本轮巡视未验收、未移交，水厂大门敞开未锁，净化设施长期闲置，延伸巡视抽查发现，坝子组张远英户、郑德松户政府工程不通水，群众诟病“浪费国家资金”。</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金海湖新区乡村振兴服务中心牵头，于2月24日对工程进行了验收。二是扶投水务公司于3月12日延伸管道铺设完成并增加提升泵，坝子组张远英户、郑德松等户3月12日通水正常。三是响水乡及扶投水务公司于3月9日完善运行管护机制，将凉水村安全饮水设施工程（点）全部纳入管护范围，明确2名管护人员管理。四是为推进问题整改，毕节市水务局赵咏梅副局长于3月9日对问题整改情况进行督促调度。</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问题68.</w:t>
      </w:r>
      <w:r>
        <w:rPr>
          <w:rFonts w:hint="eastAsia" w:ascii="Times New Roman" w:hAnsi="Times New Roman" w:eastAsia="仿宋_GB2312" w:cs="仿宋_GB2312"/>
          <w:color w:val="000000"/>
          <w:sz w:val="32"/>
          <w:szCs w:val="32"/>
          <w:shd w:val="clear" w:color="auto" w:fill="auto"/>
          <w:lang w:val="en-US" w:eastAsia="zh-CN"/>
        </w:rPr>
        <w:t>汇川县泗渡镇泗渡村供水工程于2020年10月竣工，截至本轮巡视未验收、未移交。</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对该工程进行全面排查整改，组织验收并移交村委会投入运行使用。各村民组小组会均已召开，建立了管护制度，明确了水费收缴方式。截止3月24日收到预交水费230余户，各协会代表正在收缴剩余部分。二是临时污水收集工程已完工，现已投入使用。</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问题69.</w:t>
      </w:r>
      <w:r>
        <w:rPr>
          <w:rFonts w:hint="eastAsia" w:ascii="Times New Roman" w:hAnsi="Times New Roman" w:eastAsia="仿宋_GB2312" w:cs="仿宋_GB2312"/>
          <w:color w:val="000000"/>
          <w:sz w:val="32"/>
          <w:szCs w:val="32"/>
          <w:shd w:val="clear" w:color="auto" w:fill="auto"/>
          <w:lang w:val="en-US" w:eastAsia="zh-CN"/>
        </w:rPr>
        <w:t>镇远县金堡镇金凯村贵所组供水工程2017年验收，截至本轮巡视未移交。</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sz w:val="32"/>
          <w:szCs w:val="32"/>
          <w:shd w:val="clear" w:color="auto" w:fill="auto"/>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镇远县水务局已将工程移交给金堡镇人民政府，并与金堡镇人民政府签订了工程移交书，明确金堡镇政府管护主体责任，杜绝权责不清、管护真空。州水务局于3月22日对金堡镇人民政府进行了督导。</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问题70.</w:t>
      </w:r>
      <w:r>
        <w:rPr>
          <w:rFonts w:hint="eastAsia" w:ascii="Times New Roman" w:hAnsi="Times New Roman" w:eastAsia="仿宋_GB2312" w:cs="仿宋_GB2312"/>
          <w:color w:val="000000"/>
          <w:sz w:val="32"/>
          <w:szCs w:val="32"/>
          <w:shd w:val="clear" w:color="auto" w:fill="auto"/>
          <w:lang w:val="en-US" w:eastAsia="zh-CN"/>
        </w:rPr>
        <w:t>百里杜鹃管理区沙厂乡新隆村兴田组农村饮水安全工程于2018年初开工建设，2019年7月完工，项目覆盖该村6个组306户农户，项目竣工试水后，一直未正常供水，未验收、未移交，乡、村多次排查上报百管委未得到解决。</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百里杜鹃水务和生态移民局到现场实地核查，该工程已于2021年6月16日进行了验收，多次排查上报百管委未得到解决的原因是工程后续管护不到位，导致供水管道损坏不通水。二是经组织人员对沙厂乡新隆村6个组306户饮水工程进行维修，涉及损坏的主管道和农户分管已维修完成，现通水正常。三是3月22日由百里杜鹃水务和生态移民局组织水务公司、沙厂乡、兴隆村几家单位现场核实通水情况，并将沙厂乡兴隆村安全饮水工程移交给水务公司进行运行维护管理。</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问题71.</w:t>
      </w:r>
      <w:r>
        <w:rPr>
          <w:rFonts w:hint="eastAsia" w:ascii="Times New Roman" w:hAnsi="Times New Roman" w:eastAsia="仿宋_GB2312" w:cs="仿宋_GB2312"/>
          <w:color w:val="000000"/>
          <w:sz w:val="32"/>
          <w:szCs w:val="32"/>
          <w:shd w:val="clear" w:color="auto" w:fill="auto"/>
          <w:lang w:val="en-US" w:eastAsia="zh-CN"/>
        </w:rPr>
        <w:t>沿河县土地坳镇马场坝村一组由于地势较高，延伸巡视抽查发现，文纯乾、安树芬等户不通水，据村民反映，由于水压低，该组20余户自工程建成以来通过几次水，其余时间均不通水，村民多次反映，均未得到解决。</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沿河县水务局立即对马场坝村一组文纯乾、安树芬等户不通水问题采取疏通管道，安装排气阀等方式，恢复工程通水。二是沿河县水务局督促供水管理单位加强工程管护，完善工程管理台账，确保工程正常发挥效益。三是沿河县水务局对马场坝村一组通水情况、工程管理台账进行抽查，确保问题整改到位。</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问题72.</w:t>
      </w:r>
      <w:r>
        <w:rPr>
          <w:rFonts w:hint="eastAsia" w:ascii="Times New Roman" w:hAnsi="Times New Roman" w:eastAsia="仿宋_GB2312" w:cs="仿宋_GB2312"/>
          <w:color w:val="000000"/>
          <w:sz w:val="32"/>
          <w:szCs w:val="32"/>
          <w:shd w:val="clear" w:color="auto" w:fill="auto"/>
          <w:lang w:val="en-US" w:eastAsia="zh-CN"/>
        </w:rPr>
        <w:t>大方县八堡乡农村饮水工程不通水，延伸巡视抽查发现，长兴村四组梅德茂户3户政府工程不通水。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八堡乡通过组织管水员对管道进行维修，梅德茂等3户已正常通水。二是八堡乡加强辖区内工程运行管护，组织水利站工作人员、管水员对水源、供水管网和设施设备等进行全面巡查排查，管道有损坏的及时抢修，确保全乡农户供水正常；督促各村按照要求全面张贴《毕节市农村供水保障服务联系卡》，公示管水员信息；通过微信公众号、微信群、张贴公告等方式发布停水通知，做好群众沟通解释工作。发动群众力量发现问题，针对存在问题建立台账，制定措施立行立改，确保工程正常发挥供水效益。三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问题73.</w:t>
      </w:r>
      <w:r>
        <w:rPr>
          <w:rFonts w:hint="eastAsia" w:ascii="Times New Roman" w:hAnsi="Times New Roman" w:eastAsia="仿宋_GB2312" w:cs="仿宋_GB2312"/>
          <w:color w:val="000000"/>
          <w:sz w:val="32"/>
          <w:szCs w:val="32"/>
          <w:shd w:val="clear" w:color="auto" w:fill="auto"/>
          <w:lang w:val="en-US" w:eastAsia="zh-CN"/>
        </w:rPr>
        <w:t>长顺县广顺镇海马社区小思岗组农村饮水工程于2016年3月通过县级验收并投入使用，其水源为地下抗旱应急机井，但由于管护不规范，洗井成本高，导致水质浑浊，水泵出水率低，致使供水不正常，直到2018年停用。</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问题已整改完成。2021年11月9日从白云山镇冗卓水厂开始安装供水管网至小思岗组，于11月20日完成管道埋设并通水。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问题74.</w:t>
      </w:r>
      <w:r>
        <w:rPr>
          <w:rFonts w:hint="eastAsia" w:ascii="Times New Roman" w:hAnsi="Times New Roman" w:eastAsia="仿宋_GB2312" w:cs="仿宋_GB2312"/>
          <w:color w:val="000000"/>
          <w:sz w:val="32"/>
          <w:szCs w:val="32"/>
          <w:shd w:val="clear" w:color="auto" w:fill="auto"/>
          <w:lang w:val="en-US" w:eastAsia="zh-CN"/>
        </w:rPr>
        <w:t>七星关区杨家湾镇戛木营村11组，于2018年建设农村安全巩固提升提引工程，2019年12月验收移交给村民委员会管理使用，延伸巡视抽查发现，路虎耳、路文章、顾尚志户等户不通水，村民意见大。</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戛木营村受损管道已修复完毕，11组（包括路虎耳、路文章、顾尚志等户）已正常通水。二是杨家湾镇人民政府已按要求再次对全镇农村供水工程进行举一反三再排查并建立问题台账。三是七星关区水务局已于2022年2月28日至2022年3月2日对杨家湾镇存在问题进行回头看，确保问题整改有效。</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问题75.</w:t>
      </w:r>
      <w:r>
        <w:rPr>
          <w:rFonts w:hint="eastAsia" w:ascii="Times New Roman" w:hAnsi="Times New Roman" w:eastAsia="仿宋_GB2312" w:cs="仿宋_GB2312"/>
          <w:color w:val="000000"/>
          <w:sz w:val="32"/>
          <w:szCs w:val="32"/>
          <w:shd w:val="clear" w:color="auto" w:fill="auto"/>
          <w:lang w:val="en-US" w:eastAsia="zh-CN"/>
        </w:rPr>
        <w:t>道真县玉溪镇淞江村团结人饮工程2018年建成投入使用，由于管护不到位，该村小溪口组韩小利户、韩烁峰户等20余户供水不正常。</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重新填埋水厂至供水户裸露的供水主管（部分管网因公路建设和管水员维修导致管网裸露），现供水正常。二是在最高处新建排气阀和闸阀井。三是在小溪口村民组供水管前端安装减压阀和新建闸阀井。四是维修用水户韩宇真户入户闸阀。</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问题76.</w:t>
      </w:r>
      <w:r>
        <w:rPr>
          <w:rFonts w:hint="eastAsia" w:ascii="Times New Roman" w:hAnsi="Times New Roman" w:eastAsia="仿宋_GB2312" w:cs="仿宋_GB2312"/>
          <w:color w:val="000000"/>
          <w:sz w:val="32"/>
          <w:szCs w:val="32"/>
          <w:shd w:val="clear" w:color="auto" w:fill="auto"/>
          <w:lang w:val="en-US" w:eastAsia="zh-CN"/>
        </w:rPr>
        <w:t>纳雍县骔岭镇老鸡场村小寨组饮水安全工程2019年完工，管网安装到集中供水点，延伸巡视发现，集中供水点未通水。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纳雍县骔岭镇老鸡场村小寨组饮水安全工程管水员周连合做好日常水量调配工作，现通水正常。二是进寨入户征求群众集中供水点改入户供水意愿，群众都没有要入户的意愿。三是骔岭镇政府对辖区内各村进行了全排全查，无类似情况。四是县水务局加强对骔岭镇老鸡场村整改进度督导，明确了王祥、高进国蹲点督促整改，已整改结束。五是纳雍县委、县政府主要领导按照毕节市农村供水保障八项机制工作要求，每月对全县水利工作进行调度，组织召开了省委巡视问题整改工作会议，成立了省委巡视问题整改工作专班，印发整改工作方案，明确整改时限、责任人等。</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问题77.</w:t>
      </w:r>
      <w:r>
        <w:rPr>
          <w:rFonts w:hint="eastAsia" w:ascii="Times New Roman" w:hAnsi="Times New Roman" w:eastAsia="仿宋_GB2312" w:cs="仿宋_GB2312"/>
          <w:color w:val="000000"/>
          <w:sz w:val="32"/>
          <w:szCs w:val="32"/>
          <w:shd w:val="clear" w:color="auto" w:fill="auto"/>
          <w:lang w:val="en-US" w:eastAsia="zh-CN"/>
        </w:rPr>
        <w:t>开阳县楠木渡镇黄木村翁尔组人饮工程蓄水池发绿浑浊、垃圾漂浮，群众称“洗手都不敢用”。</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对现有的蓄水池进行加设遮阳棚、水池清理清洗、消毒杀菌处理。二是通过走访了解该村民组距离集镇水厂约15公里处，海拔高度与集镇水厂基本相当，如果该村民组坚持要使用集镇水厂水源，水费可能是存在水价高情况。但是，该组目前使用的自饮水源比较充沛，饮水工程又属于群众自收自支项目，不存在水费高等情况。目前，老百姓已饮上干净卫生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问题78.</w:t>
      </w:r>
      <w:r>
        <w:rPr>
          <w:rFonts w:hint="eastAsia" w:ascii="Times New Roman" w:hAnsi="Times New Roman" w:eastAsia="仿宋_GB2312" w:cs="仿宋_GB2312"/>
          <w:color w:val="000000"/>
          <w:sz w:val="32"/>
          <w:szCs w:val="32"/>
          <w:shd w:val="clear" w:color="auto" w:fill="auto"/>
          <w:lang w:val="en-US" w:eastAsia="zh-CN"/>
        </w:rPr>
        <w:t>金海湖新区响水乡凉水村人饮工程水源地生产生活污水直排、垃圾乱倒，群众反映“洗衣服都不敢用”。</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响水乡已完成污染情况排查并建立台账，对台账内的问题进行整改，并于3月8日召开群众会，对污水直排、垃圾乱倒现象进行宣传引导，提高群众爱水护水意识。建设的化废池已投入使用。二是排查出的污染问题整改完成后，金海湖新区乡村振兴服务中心将立即对水质进行检测。三是为推进问题整改，毕节市水务局赵咏梅副局长于3月9日对问题整改情况进行督促调度。</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问题79.</w:t>
      </w:r>
      <w:r>
        <w:rPr>
          <w:rFonts w:hint="eastAsia" w:ascii="Times New Roman" w:hAnsi="Times New Roman" w:eastAsia="仿宋_GB2312" w:cs="仿宋_GB2312"/>
          <w:color w:val="000000"/>
          <w:sz w:val="32"/>
          <w:szCs w:val="32"/>
          <w:shd w:val="clear" w:color="auto" w:fill="auto"/>
          <w:lang w:val="en-US" w:eastAsia="zh-CN"/>
        </w:rPr>
        <w:t>全省农村水价5元/吨以上的人饮工程有1323个，毕节、铜仁、遵义等地有的高达8元/吨，群众戏称</w:t>
      </w:r>
      <w:r>
        <w:rPr>
          <w:rFonts w:hint="eastAsia" w:ascii="Times New Roman" w:hAnsi="Times New Roman" w:eastAsia="仿宋_GB2312" w:cs="黑体"/>
          <w:color w:val="000000"/>
          <w:kern w:val="2"/>
          <w:sz w:val="32"/>
          <w:szCs w:val="32"/>
          <w:shd w:val="clear" w:color="auto" w:fill="auto"/>
          <w:lang w:val="en-US" w:eastAsia="zh-CN" w:bidi="ar-SA"/>
        </w:rPr>
        <w:t>“</w:t>
      </w:r>
      <w:r>
        <w:rPr>
          <w:rFonts w:hint="eastAsia" w:ascii="Times New Roman" w:hAnsi="Times New Roman" w:eastAsia="仿宋_GB2312" w:cs="仿宋_GB2312"/>
          <w:color w:val="000000"/>
          <w:sz w:val="32"/>
          <w:szCs w:val="32"/>
          <w:shd w:val="clear" w:color="auto" w:fill="auto"/>
          <w:lang w:val="en-US" w:eastAsia="zh-CN"/>
        </w:rPr>
        <w:t>吃水当吃肉”。</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kern w:val="0"/>
          <w:sz w:val="36"/>
          <w:szCs w:val="36"/>
          <w:shd w:val="clear" w:color="auto" w:fill="auto"/>
          <w:lang w:bidi="ar-SA"/>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w:t>
      </w:r>
      <w:r>
        <w:rPr>
          <w:rFonts w:hint="eastAsia" w:ascii="Times New Roman" w:hAnsi="Times New Roman" w:eastAsia="仿宋_GB2312" w:cs="仿宋_GB2312"/>
          <w:color w:val="000000"/>
          <w:sz w:val="32"/>
          <w:szCs w:val="32"/>
          <w:shd w:val="clear" w:color="auto" w:fill="auto"/>
        </w:rPr>
        <w:t>需长期推进整改</w:t>
      </w:r>
      <w:r>
        <w:rPr>
          <w:rFonts w:hint="eastAsia" w:ascii="Times New Roman" w:hAnsi="Times New Roman" w:eastAsia="仿宋_GB2312" w:cs="仿宋_GB2312"/>
          <w:color w:val="000000"/>
          <w:sz w:val="32"/>
          <w:szCs w:val="32"/>
          <w:shd w:val="clear" w:color="auto" w:fill="auto"/>
          <w:lang w:eastAsia="zh-CN"/>
        </w:rPr>
        <w:t>。一是联合省发改委在3月11日召开省农村供水价格管理视频培训会，指导各地提升价格工作业务水平，促进全省农村供水可持续健康发展。二是2022年3月7日，省水利厅召开专项巡视和2021年度水利工作重点督促检查财务方面问题整改工作调度会。各市（州）水务局、部分区县水务局分管局领导及相关负责人参加会议，我厅对巡视反馈问题进行了通报，对整改工作提出了要求。三是省水利厅组织对1323个工程目前水价情况进行复核，督促各地合理调整水价。四是针对专项巡视反馈毕节市问题，立即安排各区县水务局对水价高于5元/吨的工程进行了复核，并要求各区县严格按照《贵州省发展和改革委员会贵州省水利厅关于加强农村供水价格管理的通知》《贵州省发改委关于进一步加强农村供水价监管的通知》等文件要求，进一步科学合理制定水价，凡涉及现行价格偏高的要求合理降低或积极争取地方财政资金补贴，切实减轻农民用水负担。各县区正自查，立行立改。五是督促铜仁市制定了巡视整改方案，明确了整改责任领导、责任单位和整改责任人，限期抓好问题整改落实。针对专项巡视反馈问题，立即安排各区县水务局对水价高于5元/吨的工程进行了复核，并要求各区县严格按照《贵州省发展和改革委员会贵州省水利厅关于加强农村供水价格管理的通知》《贵州省发改委关于进一步加强农村供水价监管的通知》等文件要求，进一步科学合理制定水价，凡涉及现行价格偏高的要求合理降低或积极争取地方财政资金补贴，切实减轻农民用水负担。同时，近日将组成专项督查组，赴万山、石阡、德江就水价偏高问题开展专项督导。六是遵义市人民政府副市长李勰召集市水务局、市乡村振兴局、市卫生健康局、市发改委、市财政局、市人社局、市农业农村局、市生态环境局专题研究农村饮水安全有关事宜。督促市水务局组织各县开展农村供水基础数据更新普查，加强水费收缴工作调度，积极争取水费补贴资金。七是已以《省财政厅 省水利厅关于提前下达2022年中央水利发展资金（农村饮水工程维修养护部分)预算的通知》（黔财农[2021]189号）分解下达维修养护资金15164万元，并对资金使用情况进行调度。</w:t>
      </w:r>
      <w:r>
        <w:rPr>
          <w:rFonts w:hint="eastAsia" w:ascii="Times New Roman" w:hAnsi="Times New Roman" w:eastAsia="仿宋_GB2312" w:cs="仿宋_GB2312"/>
          <w:color w:val="000000"/>
          <w:sz w:val="32"/>
          <w:szCs w:val="32"/>
          <w:shd w:val="clear" w:color="auto" w:fill="auto"/>
          <w:lang w:bidi="ar-SA"/>
        </w:rPr>
        <w:t>3月11日联合省发改委召开农村供水价格管理视频会，对该项问题提出了整改工作要求。</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问题80.</w:t>
      </w:r>
      <w:r>
        <w:rPr>
          <w:rFonts w:hint="eastAsia" w:ascii="Times New Roman" w:hAnsi="Times New Roman" w:eastAsia="仿宋_GB2312" w:cs="仿宋_GB2312"/>
          <w:color w:val="000000"/>
          <w:sz w:val="32"/>
          <w:szCs w:val="32"/>
          <w:shd w:val="clear" w:color="auto" w:fill="auto"/>
          <w:lang w:val="en-US" w:eastAsia="zh-CN"/>
        </w:rPr>
        <w:t>大方县大山乡2018年人饮工程覆盖11个村，日用水需求710立方，但日实际供水约530立方，导致柏杉村松杉组等村组没水用。</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w:t>
      </w:r>
      <w:r>
        <w:rPr>
          <w:rFonts w:hint="eastAsia" w:ascii="Times New Roman" w:hAnsi="Times New Roman" w:eastAsia="仿宋_GB2312" w:cs="仿宋_GB2312"/>
          <w:color w:val="000000"/>
          <w:sz w:val="32"/>
          <w:szCs w:val="32"/>
          <w:shd w:val="clear" w:color="auto" w:fill="auto"/>
        </w:rPr>
        <w:t>一是大山乡柏杉村已完成对子马沟水源取水堰进行加固整治补水措施，现供水正常。</w:t>
      </w:r>
      <w:r>
        <w:rPr>
          <w:rFonts w:hint="eastAsia" w:ascii="Times New Roman" w:hAnsi="Times New Roman" w:eastAsia="仿宋_GB2312" w:cs="仿宋_GB2312"/>
          <w:color w:val="000000"/>
          <w:sz w:val="32"/>
          <w:szCs w:val="32"/>
          <w:shd w:val="clear" w:color="auto" w:fill="auto"/>
          <w:lang w:val="en-US" w:eastAsia="zh-CN"/>
        </w:rPr>
        <w:t>二是大山乡从草坝水源点上游采用dn90管引水补充措施已完工，对子马沟水源取水堰进行加固整治补水已完成。三是大方县水务局联合县振兴办于2月24日至3月2日对各乡镇农村供水保障有关工作进行督查。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问题81.</w:t>
      </w:r>
      <w:r>
        <w:rPr>
          <w:rFonts w:hint="eastAsia" w:ascii="Times New Roman" w:hAnsi="Times New Roman" w:eastAsia="仿宋_GB2312" w:cs="仿宋_GB2312"/>
          <w:color w:val="000000"/>
          <w:sz w:val="32"/>
          <w:szCs w:val="32"/>
          <w:shd w:val="clear" w:color="auto" w:fill="auto"/>
          <w:lang w:val="en-US" w:eastAsia="zh-CN"/>
        </w:rPr>
        <w:t>开阳县高寨水厂2019年为解决牌坊村村民用水问题，建设高位水池，但由于陆续引进企业，导致水量不足，供水、用水不平衡。</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开阳县水务局于2022年1月29日已函告开阳县水务有限公司和高寨乡人民政府，严格按照水资源使用“三先三后”的原则，必须首先满足生活饮水，在视其富余水量兼并其他用水，加强管理和协调。二是高寨乡人民政府与开阳县乡镇水务公司应回函按照“三个责任”的要求，压紧压实责任，加强管理和协调，主动服务，确保供水保障。</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问题82.</w:t>
      </w:r>
      <w:r>
        <w:rPr>
          <w:rFonts w:hint="eastAsia" w:ascii="Times New Roman" w:hAnsi="Times New Roman" w:eastAsia="仿宋_GB2312" w:cs="仿宋_GB2312"/>
          <w:color w:val="000000"/>
          <w:sz w:val="32"/>
          <w:szCs w:val="32"/>
          <w:shd w:val="clear" w:color="auto" w:fill="auto"/>
          <w:lang w:val="en-US" w:eastAsia="zh-CN"/>
        </w:rPr>
        <w:t>望谟县石屯镇新合村人饮工程2018年2月建成，2018年6月因道路施工损坏管道，截至本轮巡视弄文组等村组通水不正常。</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石屯镇政府已协调道路施工单位对供水管道进行修复，2021年11月15日供水管网全部修复完成，已正常通水。二是对新合村管水员批评教育并要求加强日常运行维护检查，发现问题及时处理上报。三是县水务局已对供水公司相关巡查记录抽查检查，确保管水员履职尽责。四是州水务局已对问题督导检查，确保整改完成。</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问题83.</w:t>
      </w:r>
      <w:r>
        <w:rPr>
          <w:rFonts w:hint="eastAsia" w:ascii="Times New Roman" w:hAnsi="Times New Roman" w:eastAsia="仿宋_GB2312" w:cs="仿宋_GB2312"/>
          <w:color w:val="000000"/>
          <w:sz w:val="32"/>
          <w:szCs w:val="32"/>
          <w:shd w:val="clear" w:color="auto" w:fill="auto"/>
          <w:lang w:val="en-US" w:eastAsia="zh-CN"/>
        </w:rPr>
        <w:t>织金县板桥镇永久村人饮工程于2010年12月建成，2014年因修建高速管道破损，7年无人过问，截至本轮巡视不通水。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板桥镇人民政府已于2021年10月25日完成永久村人饮工程破损的管网进行维修更换，并已将梅子箐、卢家坟两处补充水源引进5号蓄水池，工程恢复正常通水。并将工程移交永久村村委负责管理，制定了运行管护机制，明确熊江江为管护人员负责日常运行管护，确保工程长效运行。二是板桥镇人民政府组织管水员对水源、供水管网和设施设备等进行全排全查，未发现群众饮水不保障情况，并全面张贴农村供水保障服务联系卡，公示管水员信息及联系方式，畅通群众反映渠道，建立问题台账，立行立改，确保工程正常发挥供水效益。三是织金县纪委监委已对分管水利工作的党委委员、副镇长刘仕超进行谈话提醒；对板桥镇水利站负责人熊恩禄进行批评教育。</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问题84.</w:t>
      </w:r>
      <w:r>
        <w:rPr>
          <w:rFonts w:hint="eastAsia" w:ascii="Times New Roman" w:hAnsi="Times New Roman" w:eastAsia="仿宋_GB2312" w:cs="仿宋_GB2312"/>
          <w:color w:val="000000"/>
          <w:sz w:val="32"/>
          <w:szCs w:val="32"/>
          <w:shd w:val="clear" w:color="auto" w:fill="auto"/>
          <w:lang w:val="en-US" w:eastAsia="zh-CN"/>
        </w:rPr>
        <w:t>金沙县西洛街道中华村人饮工程，2016年因道路施工损坏水管，截至本轮巡视不通水。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西洛街道已组织施工单位对破损的管网等进行维修更换，现供水正常。二是中华社区已建立管护制度，落实管水人员，并对设施设备进行巡查排查，提高了群众满意度。三是金沙县水务局督查组督促工程整改进度，对破坏水利设施的行为，按谁损坏谁负责的原则，责令维修恢复。四是3月10日毕节市水务局聂宗敬副局长带队对该问题进行了“回头看”，工程通水正常。</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问题85.</w:t>
      </w:r>
      <w:r>
        <w:rPr>
          <w:rFonts w:hint="eastAsia" w:ascii="Times New Roman" w:hAnsi="Times New Roman" w:eastAsia="仿宋_GB2312" w:cs="仿宋_GB2312"/>
          <w:color w:val="000000"/>
          <w:sz w:val="32"/>
          <w:szCs w:val="32"/>
          <w:shd w:val="clear" w:color="auto" w:fill="auto"/>
          <w:lang w:val="en-US" w:eastAsia="zh-CN"/>
        </w:rPr>
        <w:t>黔西市素朴镇石堡村人饮工程建成后陆续出现水池渗漏、管道爆裂等问题，2017年9月至本轮巡视长期不通水。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黔西市水务局已针对素朴镇石堡村人饮工程建成后陆续出现水池渗漏、管道爆裂等问题进行核查并提出整改措施，素朴镇人民政府对照整改措施，现已整改完成并正常通水；建立长效运行管护机制，落实由素朴镇石堡村委会作为管理责任单位，邓生国为管水员；已在石堡村全面张贴《毕节市农村供水保障服务联系卡》。二是在黔西市水务局督促指导下，素朴镇人民政府每月对辖区内农村供水工程的运行管护进行常态化排查，发现问题建立台账，立即整改，本月排查发现问题已整改完成。三是举一反三，在全市范围再次开展工程不通水问题排查，本月排查，暂未发现问题。</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问题86.</w:t>
      </w:r>
      <w:r>
        <w:rPr>
          <w:rFonts w:hint="eastAsia" w:ascii="Times New Roman" w:hAnsi="Times New Roman" w:eastAsia="仿宋_GB2312" w:cs="仿宋_GB2312"/>
          <w:color w:val="000000"/>
          <w:sz w:val="32"/>
          <w:szCs w:val="32"/>
          <w:shd w:val="clear" w:color="auto" w:fill="auto"/>
          <w:lang w:val="en-US" w:eastAsia="zh-CN"/>
        </w:rPr>
        <w:t>纳雍县騌岭镇老鸡场村小街组人饮工程建成后高位水池出现渗漏等问题，截至本轮巡视不通水。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纳雍县骔岭镇已对岭岗组高位水池进行防渗处理，对闸阀室地面进行硬化，处理后已无渗漏情况。二是骔岭镇党委、政府1月28日已召开专题会，切实履行骔岭镇人民政府主体责任，明确分管农饮副镇长为责任人，履行职责，全镇已进行举一反三，全面排查，无类似问题。三是纳雍县水务局强化行业监管职责，督促指导骔岭镇做好日常管护，同步纳入饮水安全季度考核管理，本月已多次进行督查。四是纳雍县委、县政府主要领导按照毕节市农村供水保障八项机制工作要求，每月对全县水利工作进行调度，组织召开了省委巡视问题整改工作会议，成立了省委巡视问题整改工作专班，印发整改工作方案，明确整改时限、责任人等。</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问题87.</w:t>
      </w:r>
      <w:r>
        <w:rPr>
          <w:rFonts w:hint="eastAsia" w:ascii="Times New Roman" w:hAnsi="Times New Roman" w:eastAsia="仿宋_GB2312" w:cs="仿宋_GB2312"/>
          <w:color w:val="000000"/>
          <w:sz w:val="32"/>
          <w:szCs w:val="32"/>
          <w:shd w:val="clear" w:color="auto" w:fill="auto"/>
          <w:lang w:val="en-US" w:eastAsia="zh-CN"/>
        </w:rPr>
        <w:t>镇远县金堡镇金凯村翁贡组、贵所组、贵凯组3个人饮工程存在水龙头无水、水表损坏、无管护人员等问题，导致供水工程不通水或通水不正常。</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金堡镇人民政府组织金凯村翁贡组、贵所组、贵凯组召开村民小组会议，推选翁贡组田斌，贵所组万胜国，贵凯组邰秀军担任管水员，并制定管护制度。二是金堡镇人民政府完成对金凯村翁贡组、贵所组、贵凯组3个人饮工程损坏的2个水龙头、27块水表的更换，目前已正常供水。三是州水务局于3月1日对镇远县金堡镇金凯村进行了现场督导检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问题88.</w:t>
      </w:r>
      <w:r>
        <w:rPr>
          <w:rFonts w:hint="eastAsia" w:ascii="Times New Roman" w:hAnsi="Times New Roman" w:eastAsia="仿宋_GB2312" w:cs="仿宋_GB2312"/>
          <w:color w:val="000000"/>
          <w:sz w:val="32"/>
          <w:szCs w:val="32"/>
          <w:shd w:val="clear" w:color="auto" w:fill="auto"/>
          <w:lang w:val="en-US" w:eastAsia="zh-CN"/>
        </w:rPr>
        <w:t>威宁县羊街镇松山村政府饮水工程通水不正常，巡视抽查发现，猴街子组管彦国等6户不通水。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羊街镇人民政府、省水投水务集团威宁县乡镇供水公司已查明松山村管道堵塞、猴街子组管彦国等6户水压不足导致通水不正常，现完成整改恢复通水。二是羊街镇、省水投水务集团威宁县乡镇供水公司已组织管水员培训，强化管水技能，确保项目管得好，长受益。三是威宁县水务局第四督导组已于2022年3月4日对该问题进行督促指导，现已完成整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问题89</w:t>
      </w:r>
      <w:r>
        <w:rPr>
          <w:rFonts w:hint="eastAsia" w:ascii="Times New Roman" w:hAnsi="Times New Roman" w:eastAsia="仿宋_GB2312" w:cs="仿宋_GB2312"/>
          <w:color w:val="000000"/>
          <w:sz w:val="32"/>
          <w:szCs w:val="32"/>
          <w:shd w:val="clear" w:color="auto" w:fill="auto"/>
          <w:lang w:val="en-US" w:eastAsia="zh-CN"/>
        </w:rPr>
        <w:t>.威宁县雪山镇妥打村政府饮水工程通水不正常，巡视抽查发现，大转弯组余才全、易殿洪、易殿举、易金鹏等10余户通水断断续续，经常通水一天要停水两到三天。</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省水投水务集团威宁县乡镇供水公司已查明大转弯组余才全、易殿洪、易殿举、易金鹏等10余户因主管爆管导致停水原因，现已完成抢修并正常通水。二是雪山镇、省水投水务集团威宁县乡镇供水公司已组织管水员培训，强化管水技能，确保项目管得好，长受益。三是威宁县水务局第五督导组已于3月5日对该问题进行督促指导，现已完成整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问题90.</w:t>
      </w:r>
      <w:r>
        <w:rPr>
          <w:rFonts w:hint="eastAsia" w:ascii="Times New Roman" w:hAnsi="Times New Roman" w:eastAsia="仿宋_GB2312" w:cs="仿宋_GB2312"/>
          <w:color w:val="000000"/>
          <w:sz w:val="32"/>
          <w:szCs w:val="32"/>
          <w:shd w:val="clear" w:color="auto" w:fill="auto"/>
          <w:lang w:val="en-US" w:eastAsia="zh-CN"/>
        </w:rPr>
        <w:t>大方县对江镇元宝村映山红组黄安华户、黄安毕等居住在地势较高处的政府工程不通水；徐书贵户政府供水工程通水不正常，有时停水十多天。</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2021年10月21日至今，黄安华、黄安毕、徐书贵户除停水维修外，其余时间均正常通水。二是对江镇各村（社区）已于2021年12月15日前全面张贴《毕节市农村供水保障服务联系卡》以及网格化包保责任人的联系电话，公示村管水员、镇水利站、镇政府办公室联系电话。三是对江镇根据农村饮水安全巩固提升工程网格化包保责任人，由包保人、管水员对自己负责片区进行常态化巡查，对发现问题立即整改，确保供水正常。四是大方县水务局联合县振兴办于2月24日至3月2日对各乡镇农村供水保障有关工作进行督查。五是3月11日市水务局督导组对问题整改进行了“回头看”。</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问题91.</w:t>
      </w:r>
      <w:r>
        <w:rPr>
          <w:rFonts w:hint="eastAsia" w:ascii="Times New Roman" w:hAnsi="Times New Roman" w:eastAsia="仿宋_GB2312" w:cs="仿宋_GB2312"/>
          <w:color w:val="000000"/>
          <w:sz w:val="32"/>
          <w:szCs w:val="32"/>
          <w:shd w:val="clear" w:color="auto" w:fill="auto"/>
          <w:lang w:val="en-US" w:eastAsia="zh-CN"/>
        </w:rPr>
        <w:t>播州区茅栗镇水务部门监管责任落实不到位，未指导富兴村制定农村饮水工程的管护制度，未落实管护主体。茅栗镇大土（二）组饮水工程移交富兴村后，富兴村村支两委未有效落实管护措施，而是将大土（二）组饮水工程交村民小组自行管护，一交了之，导致富兴村大土（二）组张明华、张安明、张明群、张明奎、夏金香等户反映通水不正常，管道损坏无人维修，该组群众意见大，多次向村里反映情况，但问题迟迟得不到解决；富兴村大土（二）组集中供水工程，部分入户管道（PE管）未按照施工规范进行埋设，管道裸露易损坏。</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2021年11月16日完成问题抢修，恢复正常通水。二是2021年11月25日完成表箱、水池、管道等设施改造和水池安全隐患、消毒器未使用的整改完善。三是11月25日完成卫生整治。四是2021年11月18日完成群众会，建立管护制度。组织全镇53名管水员进行培训。</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问题92.</w:t>
      </w:r>
      <w:r>
        <w:rPr>
          <w:rFonts w:hint="eastAsia" w:ascii="Times New Roman" w:hAnsi="Times New Roman" w:eastAsia="仿宋_GB2312" w:cs="仿宋_GB2312"/>
          <w:color w:val="000000"/>
          <w:sz w:val="32"/>
          <w:szCs w:val="32"/>
          <w:shd w:val="clear" w:color="auto" w:fill="auto"/>
          <w:lang w:val="en-US" w:eastAsia="zh-CN"/>
        </w:rPr>
        <w:t>汇川区泗渡镇2019年因高速路工程建设导致麻沟村石坎组、河石田组水源水量减少，而施工单位实施的补充水源提水工程进展缓慢，直至巡视时还未投入使用，因未及时将该工程建设周期长的情况向群众进行解释和宣传引导，群众不满意。</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 xml:space="preserve">问题已整改完成。一是2022年1月15日，兰海高速（汇川段）指挥部已委托第三方对工程进行验收，并移交泗渡镇麻沟村进行运行管理。二是麻沟村委会根据工程的实际情况，3月18日南娅、羊耳湾等组已成立用水户协会、每户预收缴水费。三是3月24日，泗渡镇水务站、麻沟村委会已对各组召开群众会，制定供水管理办法、管理制度等相关措施。四是麻沟村委会召开群众会，做好宣传解释工作，群众满意度明显提升。  </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问题93.</w:t>
      </w:r>
      <w:r>
        <w:rPr>
          <w:rFonts w:hint="eastAsia" w:ascii="Times New Roman" w:hAnsi="Times New Roman" w:eastAsia="仿宋_GB2312" w:cs="仿宋_GB2312"/>
          <w:color w:val="000000"/>
          <w:sz w:val="32"/>
          <w:szCs w:val="32"/>
          <w:shd w:val="clear" w:color="auto" w:fill="auto"/>
          <w:lang w:val="en-US" w:eastAsia="zh-CN"/>
        </w:rPr>
        <w:t>水城区供水公司2018年成立，斗箐镇集中供水运行管理工作由乡镇水务站负责人代管，水务部门行业监督管理责任与供水单位运行管护责任不明晰。</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问题已整改完成。一是制定印发了《六盘水市水城区农村饮水安全工程运行管护实施细则（ 试行）》和《关于进一步压实农村饮水安全持续保障工作责任的工作提示》，再次明确供水公司运行管护责任和水利部门监管责任。二是2021年1月21日，区供水公司“2021年第2次班子会议纪要”，已对陡箐镇供水管理所所长进行更换，水务中心人员已不在兼任供水管理所职务，避免出现既是监管人员又是管理人员情况。</w:t>
      </w:r>
    </w:p>
    <w:p>
      <w:pPr>
        <w:keepNext w:val="0"/>
        <w:keepLines w:val="0"/>
        <w:pageBreakBefore w:val="0"/>
        <w:widowControl w:val="0"/>
        <w:suppressLineNumbers w:val="0"/>
        <w:shd w:val="clear" w:color="auto" w:fill="auto"/>
        <w:suppressAutoHyphens w:val="0"/>
        <w:kinsoku/>
        <w:wordWrap/>
        <w:overflowPunct/>
        <w:topLinePunct w:val="0"/>
        <w:autoSpaceDE/>
        <w:autoSpaceDN/>
        <w:adjustRightInd/>
        <w:snapToGrid/>
        <w:spacing w:line="560" w:lineRule="exact"/>
        <w:ind w:firstLine="640" w:firstLineChars="200"/>
        <w:rPr>
          <w:rFonts w:hint="eastAsia" w:ascii="楷体_GB2312" w:eastAsia="楷体_GB2312" w:cs="楷体"/>
          <w:color w:val="000000"/>
          <w:sz w:val="32"/>
          <w:szCs w:val="32"/>
          <w:shd w:val="clear" w:color="auto" w:fill="auto"/>
          <w:lang w:val="en-US" w:eastAsia="zh-CN"/>
        </w:rPr>
      </w:pPr>
      <w:r>
        <w:rPr>
          <w:rFonts w:hint="eastAsia" w:ascii="楷体_GB2312" w:eastAsia="楷体_GB2312" w:cs="楷体"/>
          <w:color w:val="000000"/>
          <w:sz w:val="32"/>
          <w:szCs w:val="32"/>
          <w:shd w:val="clear" w:color="auto" w:fill="auto"/>
          <w:lang w:val="en-US" w:eastAsia="zh-CN"/>
        </w:rPr>
        <w:t>（三）“供水单位运行管理责任压得不牢”方面：</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问题94.</w:t>
      </w:r>
      <w:r>
        <w:rPr>
          <w:rFonts w:hint="eastAsia" w:ascii="Times New Roman" w:hAnsi="Times New Roman" w:eastAsia="仿宋_GB2312" w:cs="仿宋_GB2312"/>
          <w:color w:val="000000"/>
          <w:sz w:val="32"/>
          <w:szCs w:val="32"/>
          <w:shd w:val="clear" w:color="auto" w:fill="auto"/>
          <w:lang w:eastAsia="zh-CN"/>
        </w:rPr>
        <w:t>七星关区水投公司杨家湾水厂今年8月以来无水质检测、水源巡查等有关记录。</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 一是七星关区水投公司杨家湾水厂已于2021年4月、2021年10月进行了两次水质检测并取得合格报告。并已按一月一次的要求开展水源巡查工作，按一日一次的标准做好每日水质常规检测，水源巡查台账及每日水质检测台账已规范记录并装档。二是七星关区水投公司已于2022年2月19召集全区集镇供水工程管水人员，再次对管水人员开展业务培训工作，加强管水员业务能力和责任心，要求严格进行日常维修养护工作及工程巡查工作，规范记录台账。三是七星关区水务局已于2022年2月28日至2022年3月2日对区水投公司杨家湾水厂问题进行回头看，确保问题整改有效。</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问题95.</w:t>
      </w:r>
      <w:r>
        <w:rPr>
          <w:rFonts w:hint="eastAsia" w:ascii="Times New Roman" w:hAnsi="Times New Roman" w:eastAsia="仿宋_GB2312" w:cs="仿宋_GB2312"/>
          <w:color w:val="000000"/>
          <w:sz w:val="32"/>
          <w:szCs w:val="32"/>
          <w:shd w:val="clear" w:color="auto" w:fill="auto"/>
          <w:lang w:eastAsia="zh-CN"/>
        </w:rPr>
        <w:t>金沙县水务金沙公司落实惠民政策不扎实，“安大新”供水工程入户设施收费标准未公示，材料费用高于市价，群众意见大。</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 xml:space="preserve">问题已整改完成。一是金沙县水务局已通知省水务集团金沙公司按材料成本收取安装费，并将收费标准公开公示。二是金沙县水务局已针对省水务集团金沙公司发现类似问题进行自查，并规范收费标准，并及时进行公示，获取群众支持。  </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问题96.</w:t>
      </w:r>
      <w:r>
        <w:rPr>
          <w:rFonts w:hint="eastAsia" w:ascii="Times New Roman" w:hAnsi="Times New Roman" w:eastAsia="仿宋_GB2312" w:cs="仿宋_GB2312"/>
          <w:color w:val="000000"/>
          <w:sz w:val="32"/>
          <w:szCs w:val="32"/>
          <w:shd w:val="clear" w:color="auto" w:fill="auto"/>
          <w:lang w:eastAsia="zh-CN"/>
        </w:rPr>
        <w:t>威宁县羊街镇17个安全饮水工程有12个由水投水务公司负责运营，配备的管水员力量不足，遇到断水、停水等应急情况难以及时管护、维修。经多次电话联系羊街镇松山村猴街子组管水员晏旭东，2个号码，其中一个为空号，另一个处于无人接听状态。</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省水投水务集团威宁乡镇公司已增加3名抢修工作人员参与开展抢修维护工作，进一步充实管护队伍，对发现的问题，通过立即抢修的方法保障供水；省水投水务集团威宁乡镇公司已对提供管水员电话错误信息的公司人员进行处理。二是羊街镇人民政府已对辖区内公示的管水员姓名、电话等信息进行全面核实更正，已完成联系卡张贴。三是县水务局第四督导组已于3月4日对《毕节市农村供水保障服务联系卡》张贴情况进行核查，现已完成整改。</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问题97.</w:t>
      </w:r>
      <w:r>
        <w:rPr>
          <w:rFonts w:hint="eastAsia" w:ascii="Times New Roman" w:hAnsi="Times New Roman" w:eastAsia="仿宋_GB2312" w:cs="仿宋_GB2312"/>
          <w:color w:val="000000"/>
          <w:sz w:val="32"/>
          <w:szCs w:val="32"/>
          <w:shd w:val="clear" w:color="auto" w:fill="auto"/>
          <w:lang w:eastAsia="zh-CN"/>
        </w:rPr>
        <w:t>大方县八堡乡供水管护制度松散，电话抽查发现，管水员有的在外务工，有的无法接通，有的不是本人，有的已经辞职。</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八堡乡人民政府已完善供水管护制度，加强对管水员管理，对不认真不负责的管水员进行解聘，同时及时更新管水员信息，通过张贴《毕节市农村供水保障服务联系卡》等方式公示管水员信息，强化对管水员监督考核。二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问题98.</w:t>
      </w:r>
      <w:r>
        <w:rPr>
          <w:rFonts w:hint="eastAsia" w:ascii="Times New Roman" w:hAnsi="Times New Roman" w:eastAsia="仿宋_GB2312" w:cs="仿宋_GB2312"/>
          <w:color w:val="000000"/>
          <w:sz w:val="32"/>
          <w:szCs w:val="32"/>
          <w:shd w:val="clear" w:color="auto" w:fill="auto"/>
          <w:lang w:eastAsia="zh-CN"/>
        </w:rPr>
        <w:t>开阳县高寨乡石头村南坳组管水员周荣彪每月领取500元劳务补贴，但实际不管水、水不通。</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开阳县水务部门结合该村供水实际情况，指导、组织了一支村级管水员队伍，按照所负责的片区划分，压紧压实责任，主导和配合具体的工程管水员对农村供水工程的运行管护工作(周荣彪为村级管水员，目前该组已由群众投票重新选取了组级管水员)，二是高寨乡严格按照“三个责任”的要求，加强</w:t>
      </w:r>
      <w:bookmarkStart w:id="0" w:name="_GoBack"/>
      <w:bookmarkEnd w:id="0"/>
      <w:r>
        <w:rPr>
          <w:rFonts w:hint="eastAsia" w:ascii="Times New Roman" w:hAnsi="Times New Roman" w:eastAsia="仿宋_GB2312" w:cs="仿宋_GB2312"/>
          <w:color w:val="000000"/>
          <w:sz w:val="32"/>
          <w:szCs w:val="32"/>
          <w:shd w:val="clear" w:color="auto" w:fill="auto"/>
          <w:lang w:val="en-US" w:eastAsia="zh-CN"/>
        </w:rPr>
        <w:t>对村级管水员的培训和管理，并形成工程运管制度，切实监督管水员的履职情况，确保农村供水正常运行。</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问题99.</w:t>
      </w:r>
      <w:r>
        <w:rPr>
          <w:rFonts w:hint="eastAsia" w:ascii="Times New Roman" w:hAnsi="Times New Roman" w:eastAsia="仿宋_GB2312" w:cs="仿宋_GB2312"/>
          <w:color w:val="000000"/>
          <w:sz w:val="32"/>
          <w:szCs w:val="32"/>
          <w:shd w:val="clear" w:color="auto" w:fill="auto"/>
          <w:lang w:eastAsia="zh-CN"/>
        </w:rPr>
        <w:t>播州区鸭溪镇供水一线工作人员服务水平差，工作作风粗暴、态度恶劣，导致群众不满意。</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播州区对涉事工作人员调离该服务岗位，待岗三个月，并于2021年11月19日组织16个乡镇供水站有关人员参加“干部职工工作作风整顿暨文明服务培训会”，着重强调并建立了文明服务保障机制。二是制作1000块农村供水管理服务明白卡，16个收费公示牌、5000份宣传单在16个乡镇公示，并确保明白卡的宣传工作到村到组。三是2021年11月17日召开群众会，对群众反映的问题逐一进行了解释，11月19日解决群众反馈管网埋设过浅问题，对漏损管道进行了维修。11月23日、24日，播州公司对鸭溪镇仁合村十四组48户群众入户走访，收集群众意见，促进群众满意度逐步回升。</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问题100.</w:t>
      </w:r>
      <w:r>
        <w:rPr>
          <w:rFonts w:hint="eastAsia" w:ascii="Times New Roman" w:hAnsi="Times New Roman" w:eastAsia="仿宋_GB2312" w:cs="仿宋_GB2312"/>
          <w:color w:val="000000"/>
          <w:sz w:val="32"/>
          <w:szCs w:val="32"/>
          <w:shd w:val="clear" w:color="auto" w:fill="auto"/>
          <w:lang w:eastAsia="zh-CN"/>
        </w:rPr>
        <w:t>黔西市素朴镇棉花社区人饮工程2019年建成，截至本轮巡视不通水，群众嘲讽“就是一根空管子”。</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素朴镇人民政府针对棉花社区人饮工程2019年建成不通水问题，已整改完成，并正常通水。二是经检查，黔西市乡镇供水公司已按黔西市水务局和素朴镇人民政府要求完善运行管护制度，并督促管护人员李进定期对工程设备设施进行巡查巡检；已按要求全面张贴《毕节市农村供水保障服务联系卡》。三是黔西市水务局已明确片区水务站刘玉钦同志对素朴镇棉花社区供水保障情况进行不定期抽查。四是素朴镇人民政府已组织棉花社区群众召开院坝会、村民小组会等多种形式的会议对农村供水保障进行宣传、教育、引导。</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问题101.</w:t>
      </w:r>
      <w:r>
        <w:rPr>
          <w:rFonts w:hint="eastAsia" w:ascii="Times New Roman" w:hAnsi="Times New Roman" w:eastAsia="仿宋_GB2312" w:cs="仿宋_GB2312"/>
          <w:color w:val="000000"/>
          <w:sz w:val="32"/>
          <w:szCs w:val="32"/>
          <w:shd w:val="clear" w:color="auto" w:fill="auto"/>
          <w:lang w:eastAsia="zh-CN"/>
        </w:rPr>
        <w:t>贞丰县供水公司对小屯镇集贤村上黄桶组地势高处长期供水不正常的问题未及时调整供水分配方案。</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2021年11月6日，完成支管及加压设备安装，并正常供水，长效解决了该区域群众用水问题。二是制定了供水保障方案，并在村中公示宣传。三是县水务局定期到黄桶组抽查检查，确保措施落实到位。四是州水务局跟踪督导确保问题整改完成。</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问题102.</w:t>
      </w:r>
      <w:r>
        <w:rPr>
          <w:rFonts w:hint="eastAsia" w:ascii="Times New Roman" w:hAnsi="Times New Roman" w:eastAsia="仿宋_GB2312" w:cs="仿宋_GB2312"/>
          <w:color w:val="000000"/>
          <w:sz w:val="32"/>
          <w:szCs w:val="32"/>
          <w:shd w:val="clear" w:color="auto" w:fill="auto"/>
          <w:lang w:eastAsia="zh-CN"/>
        </w:rPr>
        <w:t>关岭县岗乌镇大寨村2019年实施的农村饮水安全巩固提升工程不通水，延伸巡视抽查发现，新寨组李学成、黄希虎等户不通水。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关岭县水务局对新寨组李学成、黄希虎等户不通水农户立即采取行动，会同岗乌镇人民政府、大寨村委采取疏通管道、安装水龙头等方式恢复农户用水。二是岗乌镇人民政府、大寨村委及时开展工程问题排查和维护，并加强宣传，确保工程正常发挥效益。三是县水务局开展了现场抽核，新寨组李学成、黄希虎已通水，延伸排查新寨组其余农户均正常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问题103</w:t>
      </w:r>
      <w:r>
        <w:rPr>
          <w:rFonts w:hint="eastAsia" w:ascii="Times New Roman" w:hAnsi="Times New Roman"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lang w:eastAsia="zh-CN"/>
        </w:rPr>
        <w:t>金沙县禹谟镇新寨村高寨组于2012年实施了饮水安全工程，并由县水务局于2017年移交新寨村进行管理，村委会接收工程后将工程移交给高寨组村民自行管理，未指导制定工程管护制度，有效落实专人管理，一交了之。由于该工程提水扬程较高，群众难于承担水费而放弃使用。</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禹谟镇新寨村高寨组召开了村民小组会议，推选唐林方担任管水员，明确了专职职责，制定了管理制度，现工程运行正常。二是工程于2018年验收移交新寨村管理使用，现运行管理单位建立了管理制度并由禹谟镇落实了监管责任人。三是禹谟镇新寨村高寨组，把现有的自流供水水源作为第一水源，减少运行成本，待枯水期水源不足时，启用高扬程的提水水源，金沙县出台了水费补贴机制体制，当水源枯竭时，适当给予水价补贴，现自流水源充足，供水正常。四是禹谟镇举一反三，对全镇农村供水工程开展全面排查，排查发现问题20个，于2021年12月已全部整改完成，并长期坚持。</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问题104.</w:t>
      </w:r>
      <w:r>
        <w:rPr>
          <w:rFonts w:hint="eastAsia" w:ascii="Times New Roman" w:hAnsi="Times New Roman" w:eastAsia="仿宋_GB2312" w:cs="仿宋_GB2312"/>
          <w:color w:val="000000"/>
          <w:sz w:val="32"/>
          <w:szCs w:val="32"/>
          <w:shd w:val="clear" w:color="auto" w:fill="auto"/>
          <w:lang w:eastAsia="zh-CN"/>
        </w:rPr>
        <w:t>金沙县大田乡幸福村高炉组饮水安全工程建成以后，明确杨安友为管水员公益性岗位，每月工资800元，只负责抽水，不抄表、不收费、不会维修，履职不到位，管道、水表损坏得不到及时维修。</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安洛水务站已对大田乡幸福村对管水员杨安友进行了培训，明确了管水员职能职责和掌握了一些维修维护基本知识。二是幸福村已建立健全管护制度，并召开群众会，提高了群众满意度。三是大田乡对辖区内管水员进行了集中统一培训，提升了管水员管理水平和能力。四是金沙县水务局每年开展管水员集中培训，今年的管水员培训暂定在10月进行。</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问题105.</w:t>
      </w:r>
      <w:r>
        <w:rPr>
          <w:rFonts w:hint="eastAsia" w:ascii="Times New Roman" w:hAnsi="Times New Roman" w:eastAsia="仿宋_GB2312" w:cs="仿宋_GB2312"/>
          <w:color w:val="000000"/>
          <w:sz w:val="32"/>
          <w:szCs w:val="32"/>
          <w:shd w:val="clear" w:color="auto" w:fill="auto"/>
          <w:lang w:eastAsia="zh-CN"/>
        </w:rPr>
        <w:t>大方县瓢井镇中洞村坡头组、核桃乡中坝村长中组，集中供水工程均未通水。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瓢井镇中洞村坡头组集中供水工程不通水问题是因多次多处水管爆裂引起的，2021年11月经县水务局协调已组织工程设计单位、施工单位前来现场踏勘并制定整改方案，由施工单位组织整改，经过多次维修，现阶段供水正常。二是瓢井镇再次组织人员对全镇供水工程的水源、管网和设施设备进行排查整改，截至目前已发现并整改问题27个，并按照市级要求统一制作张贴《毕节市农村供水保障服务联系卡》6000份，将管水员、包保责任人等信息公示到户，以便及时了解群众用水情况，及时发现问题并整改。三是核桃乡水利站组织管水人员对中坝乡长中组损坏管道进行维修，已于3月7日傍晚6时抢修结束恢复供水。四是核桃乡人民政府进一步压实运行管理单位责任，督促其加强工程运行管护，组织管水员对水源、供水管网和设施设备等全面巡查排查，主动发现问题，对发现的问题，立即整改；包组乡村干部按照要求张贴《毕节市农村供水保障服务联系卡》到各家各户，公示管水员信息到各家各户，包组乡村干部及群众发现问题及时与水利站对接，水利站第一时间安排人员处理，针对存在问题建立台账，制定措施立行立改，确保工程正常发挥供水效益。五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问题106.</w:t>
      </w:r>
      <w:r>
        <w:rPr>
          <w:rFonts w:hint="eastAsia" w:ascii="Times New Roman" w:hAnsi="Times New Roman" w:eastAsia="仿宋_GB2312" w:cs="仿宋_GB2312"/>
          <w:color w:val="000000"/>
          <w:sz w:val="32"/>
          <w:szCs w:val="32"/>
          <w:shd w:val="clear" w:color="auto" w:fill="auto"/>
          <w:lang w:eastAsia="zh-CN"/>
        </w:rPr>
        <w:t>大方县鼎新乡长丰村杨家寨组，集中供水工程部分区域不通水，巡视抽查发现，杨龙祥、杨大忠、杨发龙、许明华等户没通水。</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大方县鼎新乡长丰村组织人员对长丰村杨龙祥、杨大忠、杨发龙（已死亡绝户）、许明华等户集中供水工程不通水问题进行了全面排查、维修，目前工程正常通水。二是鼎新乡人民政府压实了运行管护责任，组织管水员对水源、供水管网和设施设备全面巡查排查，主动作为；并责成长丰村按照要求张贴《毕节市农村供水保障服务联系卡》，公示管水员信息，针对存在问题</w:t>
      </w:r>
      <w:r>
        <w:rPr>
          <w:rFonts w:hint="eastAsia" w:ascii="Times New Roman" w:hAnsi="Times New Roman" w:eastAsia="仿宋_GB2312" w:cs="仿宋_GB2312"/>
          <w:color w:val="000000"/>
          <w:sz w:val="32"/>
          <w:szCs w:val="32"/>
          <w:shd w:val="clear" w:color="auto" w:fill="auto"/>
        </w:rPr>
        <w:t>建立了台账，立行立改</w:t>
      </w:r>
      <w:r>
        <w:rPr>
          <w:rFonts w:hint="eastAsia" w:ascii="Times New Roman" w:hAnsi="Times New Roman" w:eastAsia="仿宋_GB2312" w:cs="仿宋_GB2312"/>
          <w:color w:val="000000"/>
          <w:sz w:val="32"/>
          <w:szCs w:val="32"/>
          <w:shd w:val="clear" w:color="auto" w:fill="auto"/>
          <w:lang w:val="en-US" w:eastAsia="zh-CN"/>
        </w:rPr>
        <w:t>，确保工程正常发挥供水效益。三是大方县水务局联合县振兴办于2月24日至3月2日对各乡镇农村供水保障有关工作进行督查。</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问题107.</w:t>
      </w:r>
      <w:r>
        <w:rPr>
          <w:rFonts w:hint="eastAsia" w:ascii="Times New Roman" w:hAnsi="Times New Roman" w:eastAsia="仿宋_GB2312" w:cs="仿宋_GB2312"/>
          <w:color w:val="000000"/>
          <w:sz w:val="32"/>
          <w:szCs w:val="32"/>
          <w:shd w:val="clear" w:color="auto" w:fill="auto"/>
          <w:lang w:eastAsia="zh-CN"/>
        </w:rPr>
        <w:t>水城区陡箐镇陡箐村街上组（沙田）集中供水工程长时间不通水；土发村胜利组王海云、杨文碧等居住在地势较高的农户，政府集中供水工程通水不正常。</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水城区水务局会同陡箐人民政府、区供水公司组建了工作小组，对陡箐镇土发村胜利组进行了排查，发现导致王海云、杨文华等7户是因冷家店水厂维修提水泵，未进行供水，该水泵于10月25日维修完成，恢复供水，现供水正常。二是陡箐镇陡箐村街上组沙田7户因管道堵塞，供水不正常。10月25日，供水单位已安排水管员对管道堵塞处进行了清理，现已通水正常。三是水城区水务局、陡箐镇人民政府同步采取措施加强宣传引导，提升群众有偿用水意识。</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问题108.</w:t>
      </w:r>
      <w:r>
        <w:rPr>
          <w:rFonts w:hint="eastAsia" w:ascii="Times New Roman" w:hAnsi="Times New Roman" w:eastAsia="仿宋_GB2312" w:cs="仿宋_GB2312"/>
          <w:color w:val="000000"/>
          <w:sz w:val="32"/>
          <w:szCs w:val="32"/>
          <w:shd w:val="clear" w:color="auto" w:fill="auto"/>
          <w:lang w:eastAsia="zh-CN"/>
        </w:rPr>
        <w:t>水城区陡箐镇共安装水表7000余户，正常缴纳水费仅1000余户。</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楷体_GB2312"/>
          <w:color w:val="000000"/>
          <w:sz w:val="32"/>
          <w:szCs w:val="32"/>
          <w:shd w:val="clear" w:color="auto" w:fill="auto"/>
          <w:lang w:eastAsia="zh-CN"/>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六盘水市水城区水费定价机制已经发改听证，待政府行文后即刻按标准重新执行。二是在新水价文件出台前执行“关于印发《水城县水利基础设施饮水安全及水库山塘建设工作方案的通知》（水党办法[2018]]74号）文件。三是制定印发了《六盘水市水城区农村饮水安全工程运行管护实施细则（ 试行）》。四是乡镇和供水运行管理单位积极组织人员宣传，提升老百姓有偿用水意识。</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Times New Roman" w:hAnsi="Times New Roman" w:eastAsia="黑体" w:cs="黑体"/>
          <w:color w:val="000000"/>
          <w:sz w:val="32"/>
          <w:szCs w:val="32"/>
          <w:shd w:val="clear" w:color="auto" w:fill="auto"/>
          <w:lang w:val="en-US" w:eastAsia="zh-CN"/>
        </w:rPr>
      </w:pPr>
      <w:r>
        <w:rPr>
          <w:rFonts w:hint="eastAsia" w:ascii="Times New Roman" w:hAnsi="Times New Roman" w:eastAsia="黑体" w:cs="黑体"/>
          <w:color w:val="000000"/>
          <w:sz w:val="32"/>
          <w:szCs w:val="32"/>
          <w:shd w:val="clear" w:color="auto" w:fill="auto"/>
          <w:lang w:eastAsia="zh-CN"/>
        </w:rPr>
        <w:t>三、</w:t>
      </w:r>
      <w:r>
        <w:rPr>
          <w:rFonts w:hint="eastAsia" w:ascii="Times New Roman" w:hAnsi="Times New Roman" w:eastAsia="黑体" w:cs="黑体"/>
          <w:color w:val="000000"/>
          <w:sz w:val="32"/>
          <w:szCs w:val="32"/>
          <w:shd w:val="clear" w:color="auto" w:fill="auto"/>
          <w:lang w:val="en-US" w:eastAsia="zh-CN"/>
        </w:rPr>
        <w:t>关于“巩固拓展农村饮水安全保障成果同乡村振兴有效衔接有弱项，实现农村供水保障高质量发展基础不够扎实”整改情况，共有3方面的问题，均已整改完成。</w:t>
      </w:r>
    </w:p>
    <w:p>
      <w:pPr>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firstLine="640" w:firstLineChars="200"/>
        <w:rPr>
          <w:rFonts w:hint="eastAsia" w:ascii="楷体_GB2312" w:eastAsia="楷体_GB2312" w:cs="楷体"/>
          <w:b w:val="0"/>
          <w:bCs w:val="0"/>
          <w:i w:val="0"/>
          <w:iCs w:val="0"/>
          <w:color w:val="000000"/>
          <w:sz w:val="32"/>
          <w:szCs w:val="32"/>
          <w:shd w:val="clear" w:color="auto" w:fill="auto"/>
          <w:lang w:val="en-US" w:eastAsia="zh-CN"/>
        </w:rPr>
      </w:pPr>
      <w:r>
        <w:rPr>
          <w:rFonts w:hint="eastAsia" w:ascii="楷体_GB2312" w:eastAsia="楷体_GB2312" w:cs="楷体"/>
          <w:b w:val="0"/>
          <w:bCs w:val="0"/>
          <w:i w:val="0"/>
          <w:iCs w:val="0"/>
          <w:color w:val="000000"/>
          <w:sz w:val="32"/>
          <w:szCs w:val="32"/>
          <w:shd w:val="clear" w:color="auto" w:fill="auto"/>
          <w:lang w:val="en-US" w:eastAsia="zh-CN"/>
        </w:rPr>
        <w:t>（一）“发现问题不及时、整改不彻底”方面：</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问题109.</w:t>
      </w:r>
      <w:r>
        <w:rPr>
          <w:rFonts w:hint="eastAsia" w:ascii="Times New Roman" w:hAnsi="Times New Roman" w:eastAsia="仿宋_GB2312" w:cs="仿宋_GB2312"/>
          <w:color w:val="000000"/>
          <w:sz w:val="32"/>
          <w:szCs w:val="32"/>
          <w:shd w:val="clear" w:color="auto" w:fill="auto"/>
        </w:rPr>
        <w:t>2021年，为推进农村饮水安全排查整改，厅党组成立了18支督导队，下沉一线开展工作，但有的作风不实，抽查督导队今年4月至10月考勤发现，督导工作“浮在面上多、到村到户少，被动应付多、主动作为少”，问题屡查屡有、反复出现。今年3月督导发现问题727个，4月发现问题246个，9月又发现问题965个。</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问题已整改完成，并长期坚持。在完成省政府办公厅开展的“改进作风 狠抓落实”自查基础上，下发厅系统作风整顿实施方案，深入推动作风整改工作。</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问题110.</w:t>
      </w:r>
      <w:r>
        <w:rPr>
          <w:rFonts w:hint="eastAsia" w:ascii="Times New Roman" w:hAnsi="Times New Roman" w:eastAsia="仿宋_GB2312" w:cs="仿宋_GB2312"/>
          <w:color w:val="000000"/>
          <w:sz w:val="32"/>
          <w:szCs w:val="32"/>
          <w:shd w:val="clear" w:color="auto" w:fill="auto"/>
        </w:rPr>
        <w:t>厅党组对各类监督检查反馈问题整改督促不力，头痛医头、脚痛医脚，截至本轮巡视，沿河、关岭、织金等地仍有35个问题未整改，有的督而不改、查而不纠。如，国务院大督查曝光“威宁秀水”事件后，厅党组派出工作队督促整改，巡视抽查发现，新光村高山组仍有5户通水不正常，饮用屋檐水，没有消毒措施。</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需持续跟进。一是督促各地对沿河、关岭、织金等地35个问题制定整改措施，并加强整改。同时根据分片指导方案的分工，协调相关工作组，对沿河、关岭、织金等35个问题整改推进情况开展核查工作，目前35个问题已阶段性整改完成。其中威宁县的8个问题，目前通过自引井水、应急供水等方式保障群众饮水安全，下步拟采取县城供水管网延伸覆盖提升供水保障水平，目前实施方案已编制完成，待审查通过后马上启动工程建设，力争2022年底完成项目建设。威宁县政府以《威宁自治县人民政府关于省委第十四巡视组巡视反馈问题整改情况的报告》已将相关整改情况报送省纪委。二是印发《省水利厅关于开展全省农村饮水安全保障问题举一反三排查整改的通知》（黔水农〔2022〕2号），在全省举一反三、系统排查。同时，各工作组在进行现场核查时，也在对照问题举一反三，巡视整改领导小组办公室将把新发现的问题纳入调度。</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问题111</w:t>
      </w:r>
      <w:r>
        <w:rPr>
          <w:rFonts w:hint="eastAsia" w:ascii="Times New Roman" w:hAnsi="Times New Roman"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rPr>
        <w:t>金海湖新区响水乡凉水村2021年9月30日排查出55户不通水、管道损坏等问题，截至本轮巡视未整改。</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金海湖新区扶投水务公司于3月12日完成延伸管道铺设，现凉水村2021年9月30日排查出55户通水正常，并于3月9日完善管护制度，明确管护人员詹会军负责日常运行管护。二是金海湖新区乡村振兴服务中心于3月2日下发工作提示，对饮水工程开展全排全查并建立了台账。三是为推进问题整改，毕节市水务局赵咏梅副局长于3月9日对问题整改情况进行督促调度。</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问题112.</w:t>
      </w:r>
      <w:r>
        <w:rPr>
          <w:rFonts w:hint="eastAsia" w:ascii="Times New Roman" w:hAnsi="Times New Roman" w:eastAsia="仿宋_GB2312" w:cs="仿宋_GB2312"/>
          <w:color w:val="000000"/>
          <w:sz w:val="32"/>
          <w:szCs w:val="32"/>
          <w:shd w:val="clear" w:color="auto" w:fill="auto"/>
        </w:rPr>
        <w:t>国务院督查反馈大方县猫场镇碧脚村、永久村、兴合村人饮工程建设滞后问题，但该县没有举一反三、全面整改，截至本轮巡视猫场镇新民村、水淹塘村人饮工程仍未建成。</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w:t>
      </w:r>
      <w:r>
        <w:rPr>
          <w:rFonts w:hint="eastAsia" w:ascii="Times New Roman" w:hAnsi="Times New Roman" w:eastAsia="仿宋_GB2312" w:cs="仿宋_GB2312"/>
          <w:color w:val="000000"/>
          <w:sz w:val="32"/>
          <w:szCs w:val="32"/>
        </w:rPr>
        <w:t>一是猫场镇碧脚村、永久村、兴合村人饮工程已建设完成、新民村、水淹塘村人饮工程已建设完成，且大方县水务局、县水利建设投资有限公司已于2021年12月4日组织相关参建单位对工程进行完工验收并移交猫场镇人民政府运行管护。</w:t>
      </w:r>
      <w:r>
        <w:rPr>
          <w:rFonts w:hint="eastAsia" w:ascii="Times New Roman" w:hAnsi="Times New Roman" w:eastAsia="仿宋_GB2312" w:cs="仿宋_GB2312"/>
          <w:color w:val="000000"/>
          <w:sz w:val="32"/>
          <w:szCs w:val="32"/>
          <w:shd w:val="clear" w:color="auto" w:fill="auto"/>
          <w:lang w:val="en-US" w:eastAsia="zh-CN"/>
        </w:rPr>
        <w:t>二是猫场镇已根据实际工作情况制定《猫场镇农村饮水工程运行管护制度》《猫场镇农村供水工程网格化管理办法》《猫场镇农村供水工程考核办法》，强化工程管理，确保工程通水。三是大方县水务局联合县振兴办于2月24日至3月2日对各乡镇农村供水保障有关工作进行督查。</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问题113</w:t>
      </w:r>
      <w:r>
        <w:rPr>
          <w:rFonts w:hint="eastAsia" w:ascii="Times New Roman" w:hAnsi="Times New Roman"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rPr>
        <w:t>金海湖新区文阁乡海坝村海坝组何顺明、张永态等户信访举报人饮工程不通水问题基本得到解决，但抽查发现，与该组相邻的鱼塘组叶科、叶奎龙等户不通水。</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文阁乡人民政府已申请扶贫资金20万元对管网进行维修更换并新建水池2座，于3月20日新建水池修建完成，3月19日完成管网维修更换，海坝村海坝组何顺明、张永态、鱼塘组叶科、叶奎龙等农户21日正常通水，已明确管护人员杨璋负责日常运行管护，确保工程长效运行。二是金海湖新区乡村振兴服务中心已下发工作提示，已完成安全饮水工程全排全查工作。三是为推进问题整改，毕节市水务局简士洋和李聃分别于3月8日、10日到文阁乡海坝村对问题整改进行督促指导，3月23日市水务局副局长赵咏梅带队对问题开展了“回头看”。</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问题114</w:t>
      </w:r>
      <w:r>
        <w:rPr>
          <w:rFonts w:hint="eastAsia" w:ascii="Times New Roman" w:hAnsi="Times New Roman"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rPr>
        <w:t>镇远县报京乡石桥村对全村供水情况进行排查，发现平榜组存在管网破裂，水管老化等问题，于2021年5月份建立了台账，但截止到巡视组现场实地检查时，工程未修复通水。</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报京乡人民政府人员已对石桥村全村供水情况进行排查，更换水表损坏11块，无水龙头5处，更换管网3处170m，建立了排查整改台账，目前已全部完成维修整改，通水正常。二是报京乡人民政府举一反三，对辖区内村组供水工程管护进行排查梳理,未发现类似问题，镇远县水务局于3月3日和3月22日对报京乡石桥村人饮开展抽查，工程已正常通水。三是对久拖不以解决，漠视群众利益的相关单位和人员，报京乡纪委已对报京乡水利站站长杨世峰，石桥村村支书潘文贵进行了约谈，两位同志也意识到问题的严重性，态度较好。四是州水务局于3月22日对报京乡石桥村平榜组进行了跟踪督导。</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问题115.</w:t>
      </w:r>
      <w:r>
        <w:rPr>
          <w:rFonts w:hint="eastAsia" w:ascii="Times New Roman" w:hAnsi="Times New Roman" w:eastAsia="仿宋_GB2312" w:cs="仿宋_GB2312"/>
          <w:color w:val="000000"/>
          <w:sz w:val="32"/>
          <w:szCs w:val="32"/>
          <w:shd w:val="clear" w:color="auto" w:fill="auto"/>
        </w:rPr>
        <w:t>晴隆县大厂镇高岭村大院组冯君艳户、刘凡美户、刘国云户、邓艳户4户政府饮水工程管网不通水；大厂镇未将高岭村大院组政府饮水工程不通水的问题排查上报,直至巡视抽查时未整改。</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2021年11月15日，由晴隆县水务局牵头，大厂镇人民政府已组织对大厂镇高岭村大院组冯君艳户、刘凡美户、刘国云户、邓艳户等4户供水管网进行维修，目前工程运行正常，群众供水有保障。二是将大厂镇排查出问题却不上报情况及时向县政府分管副县长进行汇报。三是2021年11月20日，县水务局已组织对大厂镇管水员开展业务培训，确保管水员管护到位。四是县水务局已对涉及农户通水情况进行检查，对管水员台账进行抽查。五是州水务局已跟踪督导，确保问题整改到位。</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问题116</w:t>
      </w:r>
      <w:r>
        <w:rPr>
          <w:rFonts w:hint="eastAsia" w:ascii="Times New Roman" w:hAnsi="Times New Roman"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rPr>
        <w:t>沿河县土地坳镇马场坝村于2021年9月对一组供水情况进行排查，发现部分农户不通水，但11月6日，经实地查看，发现文纯乾等户政府修建的工程仍然未通水，村级对问题发现整改不及时、不彻底，管理台账缺失。</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沿河县水务局对马场坝村一组文纯乾、安树芬等户不通水问题采取疏通管道，安装排气阀等方式，立即恢复了马场坝村的供水，同时对该村所用的管网进行了排查，并整改完成，现已通水。二是沿河县水务局已对工作人员工作作风不严不实的人员进行了批评教育。三是沿河县水务局督促供水管理单位加强工程管护，完善工程管理台账，确保工程正常发挥效益。四是土地坳人民政府对马场坝村村委进行了批评教育。五是县水务局对问题整改情况开展抽核，确保问题整改成效。</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问题117</w:t>
      </w:r>
      <w:r>
        <w:rPr>
          <w:rFonts w:hint="eastAsia" w:ascii="Times New Roman" w:hAnsi="Times New Roman"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rPr>
        <w:t>金沙县政府对农村饮水保障工作重视不够，大田乡幸福村高炉组、安洛乡大贤村半箐组、禹谟镇新寨村高寨组等村组饮水突出问题未及时彻底整改。</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一是舆情发生后，金沙县委县政府召开会议对农村饮水安全工作进行再安排再部署。二是金沙县委县政府已明确把抓好问题整改作为当前重要政治任务，全县范围内开展举一反三排查和立行立改，立即成立了工作专班，制定了整改措施，落实了整改责任人。三是金沙县委县政府印发了相关文件方案对农村饮水安全工作进行全排全查，明确了相关部门干部职能职责。四是各乡镇对排查出的问题已立即开展整改，整改责任到人。五是金沙县水务局已于2021年12月对全县乡村干部和农村供水运行机构及管水员开展业务培训。六是金沙县委县政府于舆情发生后组建了督查组，对全县农村安全饮水问题排查及整改情况进行督查。七是网络舆情发生后，金沙县水务局指导大田乡、安洛乡、禹谟镇已建立农村供水保障方案，落实了包保责任制，明确履职清单，对问题逐一梳理，制定整改措施，责任到人，现已全部整改完成。八是金沙县纪委对发现问题多的乡镇，履职不力的干部进了行追责问责。</w:t>
      </w:r>
    </w:p>
    <w:p>
      <w:pPr>
        <w:keepNext w:val="0"/>
        <w:keepLines w:val="0"/>
        <w:pageBreakBefore w:val="0"/>
        <w:widowControl w:val="0"/>
        <w:suppressLineNumbers w:val="0"/>
        <w:shd w:val="clear" w:color="auto" w:fill="auto"/>
        <w:suppressAutoHyphens w:val="0"/>
        <w:kinsoku/>
        <w:wordWrap/>
        <w:overflowPunct/>
        <w:topLinePunct w:val="0"/>
        <w:autoSpaceDE/>
        <w:autoSpaceDN/>
        <w:adjustRightInd/>
        <w:snapToGrid/>
        <w:spacing w:line="560" w:lineRule="exact"/>
        <w:ind w:firstLine="640" w:firstLineChars="200"/>
        <w:rPr>
          <w:rFonts w:hint="eastAsia" w:ascii="楷体_GB2312" w:eastAsia="楷体_GB2312" w:cs="楷体"/>
          <w:color w:val="000000"/>
          <w:sz w:val="32"/>
          <w:szCs w:val="32"/>
          <w:shd w:val="clear" w:color="auto" w:fill="auto"/>
        </w:rPr>
      </w:pPr>
      <w:r>
        <w:rPr>
          <w:rFonts w:hint="eastAsia" w:ascii="楷体_GB2312" w:eastAsia="楷体_GB2312" w:cs="楷体"/>
          <w:color w:val="000000"/>
          <w:sz w:val="32"/>
          <w:szCs w:val="32"/>
          <w:shd w:val="clear" w:color="auto" w:fill="auto"/>
        </w:rPr>
        <w:t>（二）“农村供水保障基础不扎实”方面：</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问题118.</w:t>
      </w:r>
      <w:r>
        <w:rPr>
          <w:rFonts w:hint="eastAsia" w:ascii="Times New Roman" w:hAnsi="Times New Roman" w:eastAsia="仿宋_GB2312" w:cs="仿宋_GB2312"/>
          <w:color w:val="000000"/>
          <w:sz w:val="32"/>
          <w:szCs w:val="32"/>
          <w:shd w:val="clear" w:color="auto" w:fill="auto"/>
        </w:rPr>
        <w:t>十二五以来，厅党组共组织实施骨干水源工程106个，截至本轮巡视仍有26个未按期完工；2016年实施的19个极贫乡镇骨干水源工程，仍有5个未完工。</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需按照市县上报的方案持续推进。一是加强督促调度。向9个县人民政府发工作提示函，要求制定项目整改方案，明确专人，每周报送整改推进情况。同时，我厅对9座水库建立整改台账进行周调度，并对各县整改工作开展情况进行通报，督促各地按时按规开展整改工作。二是压实地方主体责任。铜仁市大兴水库等9座水库的项目所在县人民政府均制定并印发了整改方案，明确整改措施、完成时限、责任单位和责任人，县发改、财政、自然资源、水务等部门协力解决地方配套资金到位、建设用地等问题，加强推进工程建设进度和验收准备工作。目前，铜仁市大兴水利枢纽等6座水库正在抓紧开展专项验收、调概、竣工决算审计等竣工验收准备工作，黄平县青塘水库等3座水库正在开展大坝主体工程施工。下一步，我厅将认真督促9座水库严格按照整改方案推进工作，对整改工作推进滞后的项目实施重点督导或约谈，并将有关情况报告省纪委监委派驻第十五纪检监察组，确保铜仁市大兴水库、凤冈县河头水库、德江县长丰水库、龙里县窄冲水库、仁怀市大沙坝水库、水城县大滩子水库等6座水库2022年底前完成竣工验收，纳雍县张家寨水库、黄平县青塘水库、雷山县乔兑水库等3座水库2023年底前完成蓄水验收。 三是从江县加勉乡引提水工程目已建成部分，目前采取其他水源供水，满足供水需求，群众用水正常。7月，我厅向从江县下发工作提示，督促加快建设进度，按计划完成建设。</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问题119.</w:t>
      </w:r>
      <w:r>
        <w:rPr>
          <w:rFonts w:hint="eastAsia" w:ascii="Times New Roman" w:hAnsi="Times New Roman" w:eastAsia="仿宋_GB2312" w:cs="仿宋_GB2312"/>
          <w:color w:val="000000"/>
          <w:sz w:val="32"/>
          <w:szCs w:val="32"/>
          <w:shd w:val="clear" w:color="auto" w:fill="auto"/>
        </w:rPr>
        <w:t>全省9个市州水务部门“一把手”中，具有水利相关专业的仅2人;各县水利部门“一把手”102人中，具有水利相关专业的仅16人。全省水利系统现有正高职称200人，仅占0.98%；水利基础设施建设领域重点人才仅20人，水利专业高级人才匮乏</w:t>
      </w:r>
      <w:r>
        <w:rPr>
          <w:rFonts w:hint="eastAsia" w:ascii="Times New Roman" w:hAnsi="Times New Roman" w:eastAsia="仿宋_GB2312" w:cs="仿宋_GB2312"/>
          <w:color w:val="000000"/>
          <w:sz w:val="32"/>
          <w:szCs w:val="32"/>
          <w:shd w:val="clear" w:color="auto" w:fill="auto"/>
          <w:lang w:val="en-US" w:eastAsia="zh-CN"/>
        </w:rPr>
        <w:t>。</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问题已整改完成，并长期坚持培训。一是3月22日召开水利人才工作会议工作暨培训会。二是《加强人才工作的意见》经3月21日党组会议研究通过，印发实施。</w:t>
      </w:r>
    </w:p>
    <w:p>
      <w:pPr>
        <w:keepNext w:val="0"/>
        <w:keepLines w:val="0"/>
        <w:pageBreakBefore w:val="0"/>
        <w:widowControl w:val="0"/>
        <w:suppressLineNumbers w:val="0"/>
        <w:shd w:val="clear" w:color="auto" w:fill="auto"/>
        <w:suppressAutoHyphens w:val="0"/>
        <w:kinsoku/>
        <w:wordWrap/>
        <w:overflowPunct/>
        <w:topLinePunct w:val="0"/>
        <w:autoSpaceDE/>
        <w:autoSpaceDN/>
        <w:adjustRightInd/>
        <w:snapToGrid/>
        <w:spacing w:line="560" w:lineRule="exact"/>
        <w:ind w:firstLine="640" w:firstLineChars="200"/>
        <w:rPr>
          <w:rFonts w:hint="eastAsia" w:ascii="楷体_GB2312" w:eastAsia="楷体_GB2312" w:cs="楷体"/>
          <w:color w:val="000000"/>
          <w:sz w:val="32"/>
          <w:szCs w:val="32"/>
          <w:shd w:val="clear" w:color="auto" w:fill="auto"/>
          <w:lang w:val="en-US" w:eastAsia="zh-CN"/>
        </w:rPr>
      </w:pPr>
      <w:r>
        <w:rPr>
          <w:rFonts w:hint="eastAsia" w:ascii="楷体_GB2312" w:eastAsia="楷体_GB2312" w:cs="楷体"/>
          <w:color w:val="000000"/>
          <w:sz w:val="32"/>
          <w:szCs w:val="32"/>
          <w:shd w:val="clear" w:color="auto" w:fill="auto"/>
          <w:lang w:val="en-US" w:eastAsia="zh-CN"/>
        </w:rPr>
        <w:t>（三）“全面从严治党引领保障作用发挥不够”方面：</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lang w:val="en-US" w:eastAsia="zh-CN"/>
        </w:rPr>
      </w:pPr>
      <w:r>
        <w:rPr>
          <w:rFonts w:hint="eastAsia" w:ascii="Times New Roman" w:hAnsi="Times New Roman" w:eastAsia="仿宋_GB2312" w:cs="黑体"/>
          <w:color w:val="000000"/>
          <w:kern w:val="2"/>
          <w:sz w:val="32"/>
          <w:szCs w:val="32"/>
          <w:shd w:val="clear" w:color="auto" w:fill="auto"/>
          <w:lang w:val="en-US" w:eastAsia="zh-CN" w:bidi="ar-SA"/>
        </w:rPr>
        <w:t>问题120</w:t>
      </w:r>
      <w:r>
        <w:rPr>
          <w:rFonts w:hint="eastAsia" w:ascii="Times New Roman" w:hAnsi="Times New Roman" w:eastAsia="仿宋_GB2312" w:cs="仿宋_GB2312"/>
          <w:color w:val="000000"/>
          <w:sz w:val="32"/>
          <w:szCs w:val="32"/>
          <w:shd w:val="clear" w:color="auto" w:fill="auto"/>
          <w:lang w:val="en-US" w:eastAsia="zh-CN"/>
        </w:rPr>
        <w:t>.</w:t>
      </w:r>
      <w:r>
        <w:rPr>
          <w:rFonts w:hint="eastAsia" w:ascii="Times New Roman" w:hAnsi="Times New Roman" w:eastAsia="仿宋_GB2312" w:cs="仿宋_GB2312"/>
          <w:color w:val="000000"/>
          <w:sz w:val="32"/>
          <w:szCs w:val="32"/>
          <w:shd w:val="clear" w:color="auto" w:fill="auto"/>
        </w:rPr>
        <w:t>2018年以来，厅机关及下属单位先后有63人被处分；各市州水务部门班子成员共有10人被处分，其中“一把手”5名，毕节市水务局先后5名班子成员被处分；各县区水务部门共有34名“一把手”被处分，其中移送司法机关10人；大方县水务局2017年以来，连续三任“一把手”被处理处分，其中2人被“双开”。</w:t>
      </w:r>
    </w:p>
    <w:p>
      <w:pPr>
        <w:pStyle w:val="7"/>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ind w:left="0" w:firstLine="640" w:firstLineChars="200"/>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黑体"/>
          <w:color w:val="000000"/>
          <w:kern w:val="2"/>
          <w:sz w:val="32"/>
          <w:szCs w:val="32"/>
          <w:shd w:val="clear" w:color="auto" w:fill="auto"/>
          <w:lang w:val="en-US" w:eastAsia="zh-CN" w:bidi="ar-SA"/>
        </w:rPr>
        <w:t>整改推进情况及成效：</w:t>
      </w:r>
      <w:r>
        <w:rPr>
          <w:rFonts w:hint="eastAsia" w:ascii="Times New Roman" w:hAnsi="Times New Roman" w:eastAsia="仿宋_GB2312" w:cs="仿宋_GB2312"/>
          <w:color w:val="000000"/>
          <w:sz w:val="32"/>
          <w:szCs w:val="32"/>
          <w:shd w:val="clear" w:color="auto" w:fill="auto"/>
          <w:lang w:val="en-US" w:eastAsia="zh-CN"/>
        </w:rPr>
        <w:t>问题已整改完成，并长期坚持。一是已下发省水利厅2022年度党风廉政建设工作要点。二是已召开省水利厅党风廉政建设工作会，对推进不敢腐、不能腐、不想腐工作作了安排部署。</w:t>
      </w:r>
    </w:p>
    <w:p>
      <w:pPr>
        <w:pStyle w:val="12"/>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rPr>
          <w:rFonts w:hint="eastAsia" w:eastAsia="仿宋_GB2312"/>
          <w:highlight w:val="none"/>
          <w:shd w:val="clear" w:color="auto" w:fill="auto"/>
        </w:rPr>
      </w:pPr>
    </w:p>
    <w:p>
      <w:pPr>
        <w:pStyle w:val="12"/>
        <w:keepNext w:val="0"/>
        <w:keepLines w:val="0"/>
        <w:pageBreakBefore w:val="0"/>
        <w:widowControl w:val="0"/>
        <w:suppressLineNumbers w:val="0"/>
        <w:shd w:val="clear" w:color="auto" w:fill="auto"/>
        <w:suppressAutoHyphens w:val="0"/>
        <w:kinsoku/>
        <w:wordWrap/>
        <w:overflowPunct/>
        <w:topLinePunct w:val="0"/>
        <w:autoSpaceDE/>
        <w:autoSpaceDN/>
        <w:bidi w:val="0"/>
        <w:adjustRightInd/>
        <w:snapToGrid/>
        <w:spacing w:line="560" w:lineRule="exact"/>
        <w:rPr>
          <w:rFonts w:hint="eastAsia" w:eastAsia="仿宋_GB2312"/>
          <w:highlight w:val="none"/>
          <w:shd w:val="clear" w:color="auto" w:fill="auto"/>
        </w:rPr>
      </w:pPr>
    </w:p>
    <w:sectPr>
      <w:footerReference r:id="rId3" w:type="default"/>
      <w:footerReference r:id="rId4" w:type="even"/>
      <w:pgSz w:w="11906" w:h="16838"/>
      <w:pgMar w:top="2098" w:right="1474" w:bottom="1984" w:left="1587" w:header="851" w:footer="158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11125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1111250" cy="230251"/>
                      </a:xfrm>
                      <a:prstGeom prst="rect">
                        <a:avLst/>
                      </a:prstGeom>
                      <a:noFill/>
                      <a:ln w="6350" cap="flat" cmpd="sng">
                        <a:noFill/>
                        <a:prstDash val="solid"/>
                        <a:round/>
                      </a:ln>
                    </wps:spPr>
                    <wps:txbx>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87.5pt;mso-position-horizontal:outside;mso-position-horizontal-relative:margin;mso-wrap-style:none;z-index:251659264;mso-width-relative:page;mso-height-relative:page;" filled="f" stroked="f" coordsize="21600,21600" o:gfxdata="UEsDBAoAAAAAAIdO4kAAAAAAAAAAAAAAAAAEAAAAZHJzL1BLAwQUAAAACACHTuJAolr4pNcAAAAE&#10;AQAADwAAAGRycy9kb3ducmV2LnhtbE2PQUvDQBCF74L/YRnBS7G7bbFKzKQHRQXRg7EI3rbZaTY0&#10;Oxuz26T669160cuDxxve+yZfHVwrBupD4xlhNlUgiCtvGq4R1m/3F9cgQtRsdOuZEL4owKo4Pcl1&#10;ZvzIrzSUsRaphEOmEWyMXSZlqCw5Haa+I07Z1vdOx2T7Wppej6nctXKu1FI63XBasLqjW0vVrtw7&#10;hOe7h4/3iX1S85fvydaP5Xr4fNwhnp/N1A2ISIf4dwxH/IQORWLa+D2bIFqE9Ej81WN2dZnsBmGx&#10;XIAscvkfvvgBUEsDBBQAAAAIAIdO4kBAOT+AAgIAAPUDAAAOAAAAZHJzL2Uyb0RvYy54bWytU0tu&#10;2zAQ3RfoHQjua8kOEhSG5SCIkaJA0QZIcwCaoiQC/GGGtuQeoL1BV91033P5HB1SshOkmyyqhTQU&#10;h2/mvXlcXQ/WsL0C1N5VfD4rOVNO+lq7tuKPX+/evecMo3C1MN6pih8U8uv12zerPizVwnfe1AoY&#10;gThc9qHiXYxhWRQoO2UFznxQjjYbD1ZEWkJb1CB6QremWJTlVdF7qAN4qRDp72bc5BMivAbQN42W&#10;auPlzioXR1RQRkSihJ0OyNe526ZRMn5pGlSRmYoT05jfVITibXoX65VYtiBCp+XUgnhNCy84WaEd&#10;FT1DbUQUbAf6HyirJXj0TZxJb4uRSFaEWMzLF9o8dCKozIWkxnAWHf8frPy8vwema3ICZ05YGvjx&#10;54/jrz/H39/ZPMnTB1xS1kO4h2mFFCauQwM2fYkFG7Kkh7OkaohM0s85PYtLUlvS3uKiXFxm0OLp&#10;dACMH5S3LAUVBxpZVlLsP2GkipR6SknFnL/TxuSxGcf6il9dZHhBVmzIAlTJBqKDrs0wz/ITzEZg&#10;x/aC3IDe6HqcP/idq8dSxlHFRHkkmaI4bIeJ+dbXB5KLbg912nn4xllP3qm4o6vCmfnoaDTJZqcA&#10;TsH2FAgn6WDFqdExvI2jHXcBdNsRbpn7xnCzi8Q1S5DaGGtP3ZEbsjKTc5Pdnq9z1tNtXf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lr4pNcAAAAEAQAADwAAAAAAAAABACAAAAAiAAAAZHJzL2Rv&#10;d25yZXYueG1sUEsBAhQAFAAAAAgAh07iQEA5P4ACAgAA9QMAAA4AAAAAAAAAAQAgAAAAJgEAAGRy&#10;cy9lMm9Eb2MueG1sUEsFBgAAAAAGAAYAWQEAAJoFAAAAAA==&#10;">
              <v:fill on="f" focussize="0,0"/>
              <v:stroke on="f" weight="0.5pt" joinstyle="round"/>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hint="eastAsia" w:ascii="宋体"/>
        <w:sz w:val="28"/>
        <w:szCs w:val="28"/>
      </w:rPr>
      <w:t>- 2 -</w:t>
    </w:r>
    <w:r>
      <w:rPr>
        <w:rFonts w:hint="eastAsia" w:asci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mQ1MDY2ZTgyZTRlODg5MThkOTFhNThmMjlmNGRhNDEifQ=="/>
  </w:docVars>
  <w:rsids>
    <w:rsidRoot w:val="00000000"/>
    <w:rsid w:val="2CD05A62"/>
    <w:rsid w:val="2CDF2174"/>
    <w:rsid w:val="2D345FDD"/>
    <w:rsid w:val="46756D80"/>
    <w:rsid w:val="48724714"/>
    <w:rsid w:val="4E054F42"/>
    <w:rsid w:val="7A836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6">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1I2"/>
    <w:basedOn w:val="3"/>
    <w:uiPriority w:val="0"/>
    <w:pPr>
      <w:spacing w:after="120"/>
      <w:ind w:left="200" w:leftChars="200" w:firstLine="200" w:firstLineChars="200"/>
      <w:textAlignment w:val="baseline"/>
    </w:pPr>
  </w:style>
  <w:style w:type="paragraph" w:customStyle="1" w:styleId="3">
    <w:name w:val="BodyTextIndent"/>
    <w:basedOn w:val="1"/>
    <w:next w:val="2"/>
    <w:qFormat/>
    <w:uiPriority w:val="0"/>
    <w:pPr>
      <w:spacing w:after="120" w:line="240" w:lineRule="auto"/>
      <w:ind w:left="200" w:leftChars="200"/>
      <w:jc w:val="both"/>
      <w:textAlignment w:val="baseline"/>
    </w:pPr>
  </w:style>
  <w:style w:type="paragraph" w:styleId="7">
    <w:name w:val="index 5"/>
    <w:basedOn w:val="1"/>
    <w:next w:val="1"/>
    <w:qFormat/>
    <w:uiPriority w:val="0"/>
    <w:pPr>
      <w:ind w:left="1680"/>
    </w:pPr>
  </w:style>
  <w:style w:type="paragraph" w:styleId="8">
    <w:name w:val="index 6"/>
    <w:basedOn w:val="1"/>
    <w:next w:val="1"/>
    <w:qFormat/>
    <w:uiPriority w:val="0"/>
    <w:pPr>
      <w:ind w:left="21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Normal (Web)"/>
    <w:basedOn w:val="1"/>
    <w:next w:val="12"/>
    <w:uiPriority w:val="0"/>
    <w:pPr>
      <w:widowControl/>
      <w:spacing w:before="100" w:beforeAutospacing="1" w:after="100" w:afterAutospacing="1"/>
      <w:jc w:val="both"/>
    </w:pPr>
    <w:rPr>
      <w:rFonts w:ascii="宋体" w:eastAsia="宋体" w:cs="宋体"/>
      <w:kern w:val="2"/>
      <w:sz w:val="24"/>
      <w:szCs w:val="24"/>
      <w:lang w:val="en-US" w:eastAsia="zh-CN" w:bidi="ar-SA"/>
    </w:rPr>
  </w:style>
  <w:style w:type="paragraph" w:customStyle="1" w:styleId="12">
    <w:name w:val="正文-公1"/>
    <w:next w:val="11"/>
    <w:uiPriority w:val="0"/>
    <w:pPr>
      <w:widowControl w:val="0"/>
      <w:ind w:firstLine="200" w:firstLineChars="200"/>
      <w:jc w:val="both"/>
    </w:pPr>
    <w:rPr>
      <w:rFonts w:ascii="Times New Roman" w:hAnsi="Times New Roman" w:eastAsia="宋体" w:cs="Times New Roman"/>
      <w:color w:val="000000"/>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70</Pages>
  <Words>38325</Words>
  <Characters>39445</Characters>
  <Lines>1526</Lines>
  <Paragraphs>255</Paragraphs>
  <TotalTime>69</TotalTime>
  <ScaleCrop>false</ScaleCrop>
  <LinksUpToDate>false</LinksUpToDate>
  <CharactersWithSpaces>39467</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2022-04-13T08:04:00Z</dcterms:created>
  <dc:creator>admin</dc:creator>
  <cp:lastModifiedBy>科技处</cp:lastModifiedBy>
  <cp:lastPrinted>2022-04-15T07:49:00Z</cp:lastPrinted>
  <dcterms:modified xsi:type="dcterms:W3CDTF">2025-05-30T02:56:54Z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8EDBB1A233ED4DC19042D7068485D24F</vt:lpwstr>
  </property>
</Properties>
</file>